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94D" w:rsidRDefault="00FE694D" w:rsidP="00FE694D"/>
    <w:p w:rsidR="00FE694D" w:rsidRDefault="00FE694D" w:rsidP="00FE694D"/>
    <w:p w:rsidR="00FE694D" w:rsidRPr="002C4ADF" w:rsidRDefault="00FE694D" w:rsidP="00FE694D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FE694D" w:rsidRPr="002D7B74" w:rsidRDefault="00FE694D" w:rsidP="00FE694D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FE694D" w:rsidRPr="003C3AD2" w:rsidRDefault="00FE694D" w:rsidP="00FE694D">
      <w:pPr>
        <w:pStyle w:val="Title"/>
        <w:rPr>
          <w:rFonts w:cs="B Nazanin" w:hint="cs"/>
          <w:sz w:val="22"/>
          <w:szCs w:val="22"/>
          <w:rtl/>
          <w:lang w:bidi="fa-IR"/>
        </w:rPr>
      </w:pPr>
      <w:r>
        <w:rPr>
          <w:noProof/>
        </w:rPr>
        <w:drawing>
          <wp:inline distT="0" distB="0" distL="0" distR="0">
            <wp:extent cx="666750" cy="5810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94D" w:rsidRPr="002D7B74" w:rsidRDefault="00FE694D" w:rsidP="00FE694D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FE694D" w:rsidRDefault="00FE694D" w:rsidP="00FE694D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FE694D" w:rsidRDefault="00FE694D" w:rsidP="00FE694D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FE694D" w:rsidRPr="002D7B74" w:rsidRDefault="00FE694D" w:rsidP="00FE694D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FE694D" w:rsidRPr="00F5418A" w:rsidRDefault="00FE694D" w:rsidP="00FE694D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FE694D" w:rsidRPr="002D7B74" w:rsidRDefault="00FE694D" w:rsidP="00FE694D">
      <w:pPr>
        <w:pStyle w:val="Title"/>
        <w:rPr>
          <w:rFonts w:cs="B Nazanin"/>
          <w:sz w:val="14"/>
          <w:szCs w:val="14"/>
          <w:lang w:bidi="fa-IR"/>
        </w:rPr>
      </w:pPr>
    </w:p>
    <w:p w:rsidR="00FE694D" w:rsidRPr="00A72EF2" w:rsidRDefault="00FE694D" w:rsidP="00FE694D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FE694D" w:rsidRPr="00F5418A" w:rsidRDefault="00FE694D" w:rsidP="00FE694D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مدرس</w:t>
      </w:r>
      <w:r>
        <w:rPr>
          <w:rFonts w:cs="B Nazanin" w:hint="cs"/>
          <w:b/>
          <w:bCs/>
          <w:sz w:val="26"/>
          <w:szCs w:val="26"/>
          <w:rtl/>
        </w:rPr>
        <w:t xml:space="preserve"> و </w:t>
      </w: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FE694D" w:rsidRPr="00F5418A" w:rsidRDefault="00FE694D" w:rsidP="00FE694D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</w:p>
    <w:p w:rsidR="00FE694D" w:rsidRDefault="00FE694D" w:rsidP="00FE694D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</w:t>
      </w:r>
      <w:r>
        <w:rPr>
          <w:rFonts w:cs="B Nazanin" w:hint="cs"/>
          <w:b/>
          <w:bCs/>
          <w:sz w:val="26"/>
          <w:szCs w:val="26"/>
          <w:rtl/>
          <w:lang w:bidi="fa-IR"/>
        </w:rPr>
        <w:t>اول</w:t>
      </w:r>
      <w:r w:rsidRPr="00517875">
        <w:t xml:space="preserve"> </w:t>
      </w:r>
    </w:p>
    <w:p w:rsidR="00FE694D" w:rsidRPr="00A514BA" w:rsidRDefault="00FE694D" w:rsidP="00FE694D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  <w:lang w:bidi="fa-IR"/>
        </w:rPr>
        <w:t>تعیین مقدار اسید سالسیلیک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FE694D" w:rsidRPr="00BF70CF" w:rsidTr="00CF09FD">
        <w:trPr>
          <w:gridAfter w:val="1"/>
          <w:wAfter w:w="8" w:type="dxa"/>
          <w:trHeight w:val="80"/>
        </w:trPr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CF09FD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2743F7">
              <w:rPr>
                <w:rFonts w:ascii="Calibri" w:eastAsia="Calibri" w:hAnsi="Calibri" w:cs="B Nazanin"/>
                <w:rtl/>
                <w:lang w:bidi="fa-IR"/>
              </w:rPr>
              <w:t xml:space="preserve">. </w:t>
            </w:r>
            <w:r>
              <w:rPr>
                <w:rFonts w:ascii="Calibri" w:eastAsia="Calibri" w:hAnsi="Calibri" w:cs="B Nazanin"/>
                <w:lang w:bidi="fa-IR"/>
              </w:rPr>
              <w:t>USP</w:t>
            </w:r>
          </w:p>
        </w:tc>
      </w:tr>
      <w:tr w:rsidR="00FE694D" w:rsidRPr="00BF70CF" w:rsidTr="00CF09FD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CF09FD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 پروزکتور، ، کامپیوتر ، پوینتر</w:t>
            </w:r>
          </w:p>
        </w:tc>
      </w:tr>
      <w:tr w:rsidR="00FE694D" w:rsidRPr="00BF70CF" w:rsidTr="00CF09FD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CF09FD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FE694D" w:rsidRPr="00BF70CF" w:rsidRDefault="00FE694D" w:rsidP="00CF09FD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با تعیین مقدار سالسیلیک اسید</w:t>
            </w:r>
          </w:p>
        </w:tc>
      </w:tr>
      <w:tr w:rsidR="00FE694D" w:rsidRPr="00BF70CF" w:rsidTr="00CF09FD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CF09FD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FE694D" w:rsidRDefault="00FE694D" w:rsidP="00CF09F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منوگراف داروی اسید سالسیلیک</w:t>
            </w:r>
          </w:p>
          <w:p w:rsidR="00FE694D" w:rsidRDefault="00FE694D" w:rsidP="00CF09F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مطالعه و بررسی تست های مربوط به سالسیلسک اسید</w:t>
            </w:r>
          </w:p>
          <w:p w:rsidR="00FE694D" w:rsidRDefault="00FE694D" w:rsidP="00CF09F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انجام شناسایی پودر سالیسیلیک اسید</w:t>
            </w:r>
          </w:p>
          <w:p w:rsidR="00FE694D" w:rsidRDefault="00FE694D" w:rsidP="00CF09F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انجام تست تعیین مقدار</w:t>
            </w:r>
            <w:r>
              <w:rPr>
                <w:rtl/>
              </w:rPr>
              <w:t xml:space="preserve"> </w:t>
            </w:r>
            <w:r w:rsidRPr="005C6190">
              <w:rPr>
                <w:rFonts w:ascii="Calibri" w:eastAsia="Calibri" w:hAnsi="Calibri" w:cs="B Nazanin"/>
                <w:rtl/>
                <w:lang w:bidi="fa-IR"/>
              </w:rPr>
              <w:t>پودر سال</w:t>
            </w:r>
            <w:r w:rsidRPr="005C6190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5C6190">
              <w:rPr>
                <w:rFonts w:ascii="Calibri" w:eastAsia="Calibri" w:hAnsi="Calibri" w:cs="B Nazanin" w:hint="eastAsia"/>
                <w:rtl/>
                <w:lang w:bidi="fa-IR"/>
              </w:rPr>
              <w:t>س</w:t>
            </w:r>
            <w:r w:rsidRPr="005C6190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5C6190">
              <w:rPr>
                <w:rFonts w:ascii="Calibri" w:eastAsia="Calibri" w:hAnsi="Calibri" w:cs="B Nazanin" w:hint="eastAsia"/>
                <w:rtl/>
                <w:lang w:bidi="fa-IR"/>
              </w:rPr>
              <w:t>ل</w:t>
            </w:r>
            <w:r w:rsidRPr="005C6190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5C6190">
              <w:rPr>
                <w:rFonts w:ascii="Calibri" w:eastAsia="Calibri" w:hAnsi="Calibri" w:cs="B Nazanin" w:hint="eastAsia"/>
                <w:rtl/>
                <w:lang w:bidi="fa-IR"/>
              </w:rPr>
              <w:t>ک</w:t>
            </w:r>
            <w:r w:rsidRPr="005C6190">
              <w:rPr>
                <w:rFonts w:ascii="Calibri" w:eastAsia="Calibri" w:hAnsi="Calibri" w:cs="B Nazanin"/>
                <w:rtl/>
                <w:lang w:bidi="fa-IR"/>
              </w:rPr>
              <w:t xml:space="preserve"> اس</w:t>
            </w:r>
            <w:r w:rsidRPr="005C6190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5C6190">
              <w:rPr>
                <w:rFonts w:ascii="Calibri" w:eastAsia="Calibri" w:hAnsi="Calibri" w:cs="B Nazanin" w:hint="eastAsia"/>
                <w:rtl/>
                <w:lang w:bidi="fa-IR"/>
              </w:rPr>
              <w:t>د</w:t>
            </w:r>
          </w:p>
          <w:p w:rsidR="00FE694D" w:rsidRPr="00BF70CF" w:rsidRDefault="00FE694D" w:rsidP="00CF09F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نحوه انجام محاسبات و بررسی قابل پذیرش بودن نتایج</w:t>
            </w:r>
          </w:p>
        </w:tc>
      </w:tr>
      <w:tr w:rsidR="00FE694D" w:rsidRPr="00BF70CF" w:rsidTr="00CF09FD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CF09FD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FE694D" w:rsidRPr="00BF70CF" w:rsidTr="00CF09FD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CF09FD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</w:t>
            </w:r>
          </w:p>
        </w:tc>
      </w:tr>
      <w:tr w:rsidR="00FE694D" w:rsidRPr="00BF70CF" w:rsidTr="00CF09FD">
        <w:trPr>
          <w:trHeight w:val="525"/>
        </w:trPr>
        <w:tc>
          <w:tcPr>
            <w:tcW w:w="4346" w:type="dxa"/>
            <w:shd w:val="clear" w:color="auto" w:fill="auto"/>
          </w:tcPr>
          <w:p w:rsidR="00FE694D" w:rsidRPr="00BF70CF" w:rsidRDefault="00FE694D" w:rsidP="00CF09FD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FE694D" w:rsidRPr="00BF70CF" w:rsidRDefault="00FE694D" w:rsidP="00CF09FD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روش ارائه درس</w:t>
            </w:r>
          </w:p>
          <w:p w:rsidR="00FE694D" w:rsidRPr="00BF70CF" w:rsidRDefault="00FE694D" w:rsidP="00CF09FD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FE694D" w:rsidRPr="00BF70CF" w:rsidRDefault="00FE694D" w:rsidP="00CF09FD">
            <w:pPr>
              <w:rPr>
                <w:rFonts w:ascii="Calibri" w:eastAsia="Calibri" w:hAnsi="Calibri" w:cs="B Nazanin"/>
                <w:lang w:bidi="fa-IR"/>
              </w:rPr>
            </w:pPr>
          </w:p>
          <w:p w:rsidR="00FE694D" w:rsidRPr="00BF70CF" w:rsidRDefault="00FE694D" w:rsidP="00CF09FD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FE694D" w:rsidRPr="00BF70CF" w:rsidRDefault="00FE694D" w:rsidP="00CF09FD">
            <w:pPr>
              <w:rPr>
                <w:rFonts w:ascii="Calibri" w:eastAsia="Calibri" w:hAnsi="Calibri" w:cs="B Nazanin"/>
                <w:lang w:bidi="fa-IR"/>
              </w:rPr>
            </w:pPr>
          </w:p>
          <w:p w:rsidR="00FE694D" w:rsidRPr="00BF70CF" w:rsidRDefault="00FE694D" w:rsidP="00CF09FD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E694D" w:rsidRPr="00BF70CF" w:rsidTr="00CF09FD">
        <w:trPr>
          <w:trHeight w:val="596"/>
        </w:trPr>
        <w:tc>
          <w:tcPr>
            <w:tcW w:w="4346" w:type="dxa"/>
            <w:shd w:val="clear" w:color="auto" w:fill="auto"/>
          </w:tcPr>
          <w:p w:rsidR="00FE694D" w:rsidRPr="00BF70CF" w:rsidRDefault="00FE694D" w:rsidP="00CF09FD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سخنرانی 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FE694D" w:rsidRPr="00BF70CF" w:rsidRDefault="00FE694D" w:rsidP="00CF09FD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FE694D" w:rsidRPr="00BF70CF" w:rsidRDefault="00FE694D" w:rsidP="00CF09FD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FE694D" w:rsidRPr="00BF70CF" w:rsidTr="00CF09FD">
        <w:trPr>
          <w:trHeight w:val="596"/>
        </w:trPr>
        <w:tc>
          <w:tcPr>
            <w:tcW w:w="4346" w:type="dxa"/>
            <w:shd w:val="clear" w:color="auto" w:fill="auto"/>
          </w:tcPr>
          <w:p w:rsidR="00FE694D" w:rsidRPr="00BF70CF" w:rsidRDefault="00FE694D" w:rsidP="00CF09FD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FE694D" w:rsidRPr="00BF70CF" w:rsidRDefault="00FE694D" w:rsidP="00CF09FD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FE694D" w:rsidRDefault="00FE694D" w:rsidP="00FE694D">
      <w:pPr>
        <w:bidi/>
        <w:rPr>
          <w:rFonts w:cs="B Nazanin"/>
          <w:b/>
          <w:bCs/>
          <w:sz w:val="26"/>
          <w:szCs w:val="26"/>
          <w:rtl/>
        </w:rPr>
      </w:pPr>
    </w:p>
    <w:p w:rsidR="00FE694D" w:rsidRPr="002C4ADF" w:rsidRDefault="00FE694D" w:rsidP="00A72EF2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FE694D" w:rsidRPr="002D7B74" w:rsidRDefault="00FE694D" w:rsidP="00A72EF2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FE694D" w:rsidRPr="003C3AD2" w:rsidRDefault="00FE694D" w:rsidP="00A72EF2">
      <w:pPr>
        <w:pStyle w:val="Title"/>
        <w:rPr>
          <w:rFonts w:cs="B Nazanin" w:hint="cs"/>
          <w:sz w:val="22"/>
          <w:szCs w:val="22"/>
          <w:rtl/>
          <w:lang w:bidi="fa-IR"/>
        </w:rPr>
      </w:pPr>
      <w:r w:rsidRPr="00C36E6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9" o:spid="_x0000_i1035" type="#_x0000_t75" style="width:52.5pt;height:45.75pt;visibility:visible">
            <v:imagedata r:id="rId7" o:title=""/>
          </v:shape>
        </w:pict>
      </w:r>
    </w:p>
    <w:p w:rsidR="00FE694D" w:rsidRPr="002D7B74" w:rsidRDefault="00FE694D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FE694D" w:rsidRDefault="00FE694D" w:rsidP="00FF296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FE694D" w:rsidRDefault="00FE694D" w:rsidP="00776BC0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FE694D" w:rsidRPr="002D7B74" w:rsidRDefault="00FE694D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FE694D" w:rsidRPr="00F5418A" w:rsidRDefault="00FE694D" w:rsidP="0012241B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FE694D" w:rsidRPr="002D7B74" w:rsidRDefault="00FE694D" w:rsidP="002A44D5">
      <w:pPr>
        <w:pStyle w:val="Title"/>
        <w:rPr>
          <w:rFonts w:cs="B Nazanin"/>
          <w:sz w:val="14"/>
          <w:szCs w:val="14"/>
          <w:lang w:bidi="fa-IR"/>
        </w:rPr>
      </w:pPr>
    </w:p>
    <w:p w:rsidR="00FE694D" w:rsidRPr="00A72EF2" w:rsidRDefault="00FE694D" w:rsidP="001B287E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FE694D" w:rsidRPr="00F5418A" w:rsidRDefault="00FE694D" w:rsidP="00FE694D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مدرس</w:t>
      </w:r>
      <w:r>
        <w:rPr>
          <w:rFonts w:cs="B Nazanin" w:hint="cs"/>
          <w:b/>
          <w:bCs/>
          <w:sz w:val="26"/>
          <w:szCs w:val="26"/>
          <w:rtl/>
        </w:rPr>
        <w:t xml:space="preserve"> و </w:t>
      </w: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FE694D" w:rsidRPr="00F5418A" w:rsidRDefault="00FE694D" w:rsidP="00FE694D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</w:p>
    <w:p w:rsidR="00FE694D" w:rsidRDefault="00FE694D" w:rsidP="00517875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</w:t>
      </w:r>
      <w:r>
        <w:rPr>
          <w:rFonts w:cs="B Nazanin" w:hint="cs"/>
          <w:b/>
          <w:bCs/>
          <w:sz w:val="26"/>
          <w:szCs w:val="26"/>
          <w:rtl/>
          <w:lang w:bidi="fa-IR"/>
        </w:rPr>
        <w:t>دوم</w:t>
      </w:r>
      <w:r w:rsidRPr="00517875">
        <w:t xml:space="preserve"> </w:t>
      </w:r>
    </w:p>
    <w:p w:rsidR="00FE694D" w:rsidRPr="00A514BA" w:rsidRDefault="00FE694D" w:rsidP="00FE694D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  <w:lang w:bidi="fa-IR"/>
        </w:rPr>
        <w:t>تعیین مقدار آسپرین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8"/>
      </w:tblGrid>
      <w:tr w:rsidR="00FE694D" w:rsidRPr="00BF70CF" w:rsidTr="00F420A3">
        <w:trPr>
          <w:trHeight w:val="80"/>
        </w:trPr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F420A3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2743F7">
              <w:rPr>
                <w:rFonts w:ascii="Calibri" w:eastAsia="Calibri" w:hAnsi="Calibri" w:cs="B Nazanin"/>
                <w:rtl/>
                <w:lang w:bidi="fa-IR"/>
              </w:rPr>
              <w:t xml:space="preserve">. </w:t>
            </w:r>
            <w:r>
              <w:rPr>
                <w:rFonts w:ascii="Calibri" w:eastAsia="Calibri" w:hAnsi="Calibri" w:cs="B Nazanin"/>
                <w:lang w:bidi="fa-IR"/>
              </w:rPr>
              <w:t>USP</w:t>
            </w:r>
          </w:p>
        </w:tc>
      </w:tr>
      <w:tr w:rsidR="00FE694D" w:rsidRPr="00BF70CF" w:rsidTr="00BF70CF"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 پروزکتور، ، کامپیوتر ، پوینتر</w:t>
            </w:r>
          </w:p>
        </w:tc>
      </w:tr>
      <w:tr w:rsidR="00FE694D" w:rsidRPr="00BF70CF" w:rsidTr="00BF70CF"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FE694D" w:rsidRPr="00BF70CF" w:rsidRDefault="00FE694D" w:rsidP="006D51BD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آشنائی با </w:t>
            </w:r>
            <w:r>
              <w:rPr>
                <w:rtl/>
              </w:rPr>
              <w:t xml:space="preserve"> </w:t>
            </w:r>
            <w:r w:rsidRPr="006D51BD">
              <w:rPr>
                <w:rFonts w:ascii="Calibri" w:eastAsia="Calibri" w:hAnsi="Calibri" w:cs="B Nazanin"/>
                <w:rtl/>
                <w:lang w:bidi="fa-IR"/>
              </w:rPr>
              <w:t>تع</w:t>
            </w:r>
            <w:r w:rsidRPr="006D51BD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6D51BD">
              <w:rPr>
                <w:rFonts w:ascii="Calibri" w:eastAsia="Calibri" w:hAnsi="Calibri" w:cs="B Nazanin" w:hint="eastAsia"/>
                <w:rtl/>
                <w:lang w:bidi="fa-IR"/>
              </w:rPr>
              <w:t>ن</w:t>
            </w:r>
            <w:r w:rsidRPr="006D51BD">
              <w:rPr>
                <w:rFonts w:ascii="Calibri" w:eastAsia="Calibri" w:hAnsi="Calibri" w:cs="B Nazanin"/>
                <w:rtl/>
                <w:lang w:bidi="fa-IR"/>
              </w:rPr>
              <w:t xml:space="preserve"> مقدار آسپر</w:t>
            </w:r>
            <w:r w:rsidRPr="006D51B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6D51BD">
              <w:rPr>
                <w:rFonts w:ascii="Calibri" w:eastAsia="Calibri" w:hAnsi="Calibri" w:cs="B Nazanin" w:hint="eastAsia"/>
                <w:rtl/>
                <w:lang w:bidi="fa-IR"/>
              </w:rPr>
              <w:t>ن</w:t>
            </w:r>
            <w:r w:rsidRPr="006D51BD"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</w:p>
        </w:tc>
      </w:tr>
      <w:tr w:rsidR="00FE694D" w:rsidRPr="00BF70CF" w:rsidTr="00BF70CF"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FE694D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منوگراف داروی آسپرین</w:t>
            </w:r>
          </w:p>
          <w:p w:rsidR="00FE694D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مطالعه و بررسی تست های مربوط به آسپرین</w:t>
            </w:r>
          </w:p>
          <w:p w:rsidR="00FE694D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انجام شناسایی پودر </w:t>
            </w:r>
            <w:r w:rsidRPr="006D51BD">
              <w:rPr>
                <w:rFonts w:ascii="Calibri" w:eastAsia="Calibri" w:hAnsi="Calibri" w:cs="B Nazanin"/>
                <w:rtl/>
                <w:lang w:bidi="fa-IR"/>
              </w:rPr>
              <w:t>آسپر</w:t>
            </w:r>
            <w:r w:rsidRPr="006D51B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6D51BD">
              <w:rPr>
                <w:rFonts w:ascii="Calibri" w:eastAsia="Calibri" w:hAnsi="Calibri" w:cs="B Nazanin" w:hint="eastAsia"/>
                <w:rtl/>
                <w:lang w:bidi="fa-IR"/>
              </w:rPr>
              <w:t>ن</w:t>
            </w:r>
          </w:p>
          <w:p w:rsidR="00FE694D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انجام تست تعیین مقدار</w:t>
            </w:r>
            <w:r>
              <w:rPr>
                <w:rtl/>
              </w:rPr>
              <w:t xml:space="preserve"> </w:t>
            </w:r>
            <w:r w:rsidRPr="006D51BD">
              <w:rPr>
                <w:rFonts w:ascii="Calibri" w:eastAsia="Calibri" w:hAnsi="Calibri" w:cs="B Nazanin"/>
                <w:rtl/>
                <w:lang w:bidi="fa-IR"/>
              </w:rPr>
              <w:t>آسپر</w:t>
            </w:r>
            <w:r w:rsidRPr="006D51B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6D51BD">
              <w:rPr>
                <w:rFonts w:ascii="Calibri" w:eastAsia="Calibri" w:hAnsi="Calibri" w:cs="B Nazanin" w:hint="eastAsia"/>
                <w:rtl/>
                <w:lang w:bidi="fa-IR"/>
              </w:rPr>
              <w:t>ن</w:t>
            </w:r>
          </w:p>
          <w:p w:rsidR="00FE694D" w:rsidRPr="00BF70CF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نحوه انجام محاسبات و بررسی قابل پذیرش بودن نتایج</w:t>
            </w:r>
          </w:p>
        </w:tc>
      </w:tr>
      <w:tr w:rsidR="00FE694D" w:rsidRPr="00BF70CF" w:rsidTr="00BF70CF"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FE694D" w:rsidRPr="00BF70CF" w:rsidTr="00BF70CF"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A514BA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</w:t>
            </w:r>
          </w:p>
        </w:tc>
      </w:tr>
      <w:tr w:rsidR="00FE694D" w:rsidRPr="00BF70CF" w:rsidTr="00EB7820">
        <w:trPr>
          <w:trHeight w:val="525"/>
        </w:trPr>
        <w:tc>
          <w:tcPr>
            <w:tcW w:w="4346" w:type="dxa"/>
            <w:shd w:val="clear" w:color="auto" w:fill="auto"/>
          </w:tcPr>
          <w:p w:rsidR="00FE694D" w:rsidRPr="00BF70CF" w:rsidRDefault="00FE694D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FE694D" w:rsidRPr="00BF70CF" w:rsidRDefault="00FE694D" w:rsidP="00BF70C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FE694D" w:rsidRPr="00BF70CF" w:rsidRDefault="00FE694D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shd w:val="clear" w:color="auto" w:fill="auto"/>
          </w:tcPr>
          <w:p w:rsidR="00FE694D" w:rsidRPr="00BF70CF" w:rsidRDefault="00FE694D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FE694D" w:rsidRPr="00BF70CF" w:rsidRDefault="00FE694D" w:rsidP="001B12EA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FE694D" w:rsidRPr="00BF70CF" w:rsidRDefault="00FE694D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FE694D" w:rsidRPr="00BF70CF" w:rsidRDefault="00FE694D" w:rsidP="00EB7820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E694D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FE694D" w:rsidRPr="00BF70CF" w:rsidRDefault="00FE694D" w:rsidP="00776BC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shd w:val="clear" w:color="auto" w:fill="auto"/>
          </w:tcPr>
          <w:p w:rsidR="00FE694D" w:rsidRPr="00BF70CF" w:rsidRDefault="00FE694D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FE694D" w:rsidRPr="00BF70CF" w:rsidRDefault="00FE694D" w:rsidP="00A514BA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FE694D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FE694D" w:rsidRPr="00BF70CF" w:rsidRDefault="00FE694D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shd w:val="clear" w:color="auto" w:fill="auto"/>
          </w:tcPr>
          <w:p w:rsidR="00FE694D" w:rsidRPr="00BF70CF" w:rsidRDefault="00FE694D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FE694D" w:rsidRDefault="00FE694D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E694D" w:rsidRDefault="00FE694D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E694D" w:rsidRDefault="00FE694D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E694D" w:rsidRDefault="00FE694D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E694D" w:rsidRPr="00F5418A" w:rsidRDefault="00FE694D" w:rsidP="00F5418A">
      <w:pPr>
        <w:bidi/>
        <w:rPr>
          <w:rFonts w:cs="B Zar" w:hint="cs"/>
          <w:b/>
          <w:bCs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 </w:t>
      </w:r>
    </w:p>
    <w:p w:rsidR="00FE694D" w:rsidRPr="002C4ADF" w:rsidRDefault="00FE694D" w:rsidP="00A72EF2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FE694D" w:rsidRPr="002D7B74" w:rsidRDefault="00FE694D" w:rsidP="00A72EF2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FE694D" w:rsidRPr="003C3AD2" w:rsidRDefault="00FE694D" w:rsidP="00A72EF2">
      <w:pPr>
        <w:pStyle w:val="Title"/>
        <w:rPr>
          <w:rFonts w:cs="B Nazanin" w:hint="cs"/>
          <w:sz w:val="22"/>
          <w:szCs w:val="22"/>
          <w:rtl/>
          <w:lang w:bidi="fa-IR"/>
        </w:rPr>
      </w:pPr>
      <w:r w:rsidRPr="00C36E61">
        <w:rPr>
          <w:noProof/>
        </w:rPr>
        <w:pict>
          <v:shape id="_x0000_i1036" type="#_x0000_t75" style="width:52.5pt;height:45.75pt;visibility:visible">
            <v:imagedata r:id="rId7" o:title=""/>
          </v:shape>
        </w:pict>
      </w:r>
    </w:p>
    <w:p w:rsidR="00FE694D" w:rsidRPr="002D7B74" w:rsidRDefault="00FE694D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FE694D" w:rsidRDefault="00FE694D" w:rsidP="00FF296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FE694D" w:rsidRDefault="00FE694D" w:rsidP="00776BC0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FE694D" w:rsidRPr="002D7B74" w:rsidRDefault="00FE694D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FE694D" w:rsidRPr="00F5418A" w:rsidRDefault="00FE694D" w:rsidP="0012241B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FE694D" w:rsidRPr="002D7B74" w:rsidRDefault="00FE694D" w:rsidP="002A44D5">
      <w:pPr>
        <w:pStyle w:val="Title"/>
        <w:rPr>
          <w:rFonts w:cs="B Nazanin"/>
          <w:sz w:val="14"/>
          <w:szCs w:val="14"/>
          <w:lang w:bidi="fa-IR"/>
        </w:rPr>
      </w:pPr>
    </w:p>
    <w:p w:rsidR="00FE694D" w:rsidRPr="00A72EF2" w:rsidRDefault="00FE694D" w:rsidP="001B287E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FE694D" w:rsidRPr="00F5418A" w:rsidRDefault="00FE694D" w:rsidP="00FE694D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مدرس</w:t>
      </w:r>
      <w:r>
        <w:rPr>
          <w:rFonts w:cs="B Nazanin" w:hint="cs"/>
          <w:b/>
          <w:bCs/>
          <w:sz w:val="26"/>
          <w:szCs w:val="26"/>
          <w:rtl/>
        </w:rPr>
        <w:t xml:space="preserve"> و </w:t>
      </w: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FE694D" w:rsidRPr="00F5418A" w:rsidRDefault="00FE694D" w:rsidP="00FE694D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lastRenderedPageBreak/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</w:p>
    <w:p w:rsidR="00FE694D" w:rsidRDefault="00FE694D" w:rsidP="00517875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سوم </w:t>
      </w:r>
      <w:r w:rsidRPr="00517875">
        <w:t xml:space="preserve"> </w:t>
      </w:r>
    </w:p>
    <w:p w:rsidR="00FE694D" w:rsidRPr="00A514BA" w:rsidRDefault="00FE694D" w:rsidP="00FE694D">
      <w:pPr>
        <w:numPr>
          <w:ilvl w:val="0"/>
          <w:numId w:val="1"/>
        </w:numPr>
        <w:bidi/>
        <w:spacing w:after="0" w:line="240" w:lineRule="auto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 w:rsidRPr="009A0C5D">
        <w:rPr>
          <w:rFonts w:cs="B Nazanin"/>
          <w:rtl/>
          <w:lang w:bidi="fa-IR"/>
        </w:rPr>
        <w:t>انجام تستها</w:t>
      </w:r>
      <w:r w:rsidRPr="009A0C5D">
        <w:rPr>
          <w:rFonts w:cs="B Nazanin" w:hint="cs"/>
          <w:rtl/>
          <w:lang w:bidi="fa-IR"/>
        </w:rPr>
        <w:t>ی</w:t>
      </w:r>
      <w:r w:rsidRPr="009A0C5D">
        <w:rPr>
          <w:rFonts w:cs="B Nazanin"/>
          <w:rtl/>
          <w:lang w:bidi="fa-IR"/>
        </w:rPr>
        <w:t xml:space="preserve"> ف</w:t>
      </w:r>
      <w:r w:rsidRPr="009A0C5D">
        <w:rPr>
          <w:rFonts w:cs="B Nazanin" w:hint="cs"/>
          <w:rtl/>
          <w:lang w:bidi="fa-IR"/>
        </w:rPr>
        <w:t>ی</w:t>
      </w:r>
      <w:r w:rsidRPr="009A0C5D">
        <w:rPr>
          <w:rFonts w:cs="B Nazanin" w:hint="eastAsia"/>
          <w:rtl/>
          <w:lang w:bidi="fa-IR"/>
        </w:rPr>
        <w:t>ز</w:t>
      </w:r>
      <w:r w:rsidRPr="009A0C5D">
        <w:rPr>
          <w:rFonts w:cs="B Nazanin" w:hint="cs"/>
          <w:rtl/>
          <w:lang w:bidi="fa-IR"/>
        </w:rPr>
        <w:t>ی</w:t>
      </w:r>
      <w:r w:rsidRPr="009A0C5D">
        <w:rPr>
          <w:rFonts w:cs="B Nazanin" w:hint="eastAsia"/>
          <w:rtl/>
          <w:lang w:bidi="fa-IR"/>
        </w:rPr>
        <w:t>کو</w:t>
      </w:r>
      <w:r w:rsidRPr="009A0C5D">
        <w:rPr>
          <w:rFonts w:cs="B Nazanin"/>
          <w:rtl/>
          <w:lang w:bidi="fa-IR"/>
        </w:rPr>
        <w:t xml:space="preserve"> ش</w:t>
      </w:r>
      <w:r w:rsidRPr="009A0C5D">
        <w:rPr>
          <w:rFonts w:cs="B Nazanin" w:hint="cs"/>
          <w:rtl/>
          <w:lang w:bidi="fa-IR"/>
        </w:rPr>
        <w:t>ی</w:t>
      </w:r>
      <w:r w:rsidRPr="009A0C5D">
        <w:rPr>
          <w:rFonts w:cs="B Nazanin" w:hint="eastAsia"/>
          <w:rtl/>
          <w:lang w:bidi="fa-IR"/>
        </w:rPr>
        <w:t>م</w:t>
      </w:r>
      <w:r w:rsidRPr="009A0C5D">
        <w:rPr>
          <w:rFonts w:cs="B Nazanin" w:hint="cs"/>
          <w:rtl/>
          <w:lang w:bidi="fa-IR"/>
        </w:rPr>
        <w:t>ی</w:t>
      </w:r>
      <w:r w:rsidRPr="009A0C5D">
        <w:rPr>
          <w:rFonts w:cs="B Nazanin" w:hint="eastAsia"/>
          <w:rtl/>
          <w:lang w:bidi="fa-IR"/>
        </w:rPr>
        <w:t>ا</w:t>
      </w:r>
      <w:r w:rsidRPr="009A0C5D">
        <w:rPr>
          <w:rFonts w:cs="B Nazanin" w:hint="cs"/>
          <w:rtl/>
          <w:lang w:bidi="fa-IR"/>
        </w:rPr>
        <w:t>یی</w:t>
      </w:r>
      <w:r w:rsidRPr="009A0C5D">
        <w:rPr>
          <w:rFonts w:cs="B Nazanin"/>
          <w:rtl/>
          <w:lang w:bidi="fa-IR"/>
        </w:rPr>
        <w:t xml:space="preserve"> دارو</w:t>
      </w:r>
      <w:r w:rsidRPr="009A0C5D">
        <w:rPr>
          <w:rFonts w:cs="B Nazanin" w:hint="cs"/>
          <w:rtl/>
          <w:lang w:bidi="fa-IR"/>
        </w:rPr>
        <w:t>ی</w:t>
      </w:r>
      <w:r>
        <w:rPr>
          <w:rFonts w:cs="B Nazanin"/>
          <w:rtl/>
          <w:lang w:bidi="fa-IR"/>
        </w:rPr>
        <w:t xml:space="preserve"> </w:t>
      </w:r>
      <w:r>
        <w:rPr>
          <w:rFonts w:cs="B Nazanin" w:hint="cs"/>
          <w:rtl/>
          <w:lang w:bidi="fa-IR"/>
        </w:rPr>
        <w:t>آ</w:t>
      </w:r>
      <w:r w:rsidRPr="009A0C5D">
        <w:rPr>
          <w:rFonts w:cs="B Nazanin"/>
          <w:rtl/>
          <w:lang w:bidi="fa-IR"/>
        </w:rPr>
        <w:t>سکورب</w:t>
      </w:r>
      <w:r w:rsidRPr="009A0C5D">
        <w:rPr>
          <w:rFonts w:cs="B Nazanin" w:hint="cs"/>
          <w:rtl/>
          <w:lang w:bidi="fa-IR"/>
        </w:rPr>
        <w:t>ی</w:t>
      </w:r>
      <w:r w:rsidRPr="009A0C5D">
        <w:rPr>
          <w:rFonts w:cs="B Nazanin" w:hint="eastAsia"/>
          <w:rtl/>
          <w:lang w:bidi="fa-IR"/>
        </w:rPr>
        <w:t>ک</w:t>
      </w:r>
      <w:r w:rsidRPr="009A0C5D">
        <w:rPr>
          <w:rFonts w:cs="B Nazanin"/>
          <w:rtl/>
          <w:lang w:bidi="fa-IR"/>
        </w:rPr>
        <w:t xml:space="preserve"> اس</w:t>
      </w:r>
      <w:r w:rsidRPr="009A0C5D">
        <w:rPr>
          <w:rFonts w:cs="B Nazanin" w:hint="cs"/>
          <w:rtl/>
          <w:lang w:bidi="fa-IR"/>
        </w:rPr>
        <w:t>ی</w:t>
      </w:r>
      <w:r w:rsidRPr="009A0C5D">
        <w:rPr>
          <w:rFonts w:cs="B Nazanin" w:hint="eastAsia"/>
          <w:rtl/>
          <w:lang w:bidi="fa-IR"/>
        </w:rPr>
        <w:t>د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8"/>
      </w:tblGrid>
      <w:tr w:rsidR="00FE694D" w:rsidRPr="00BF70CF" w:rsidTr="00F420A3">
        <w:trPr>
          <w:trHeight w:val="80"/>
        </w:trPr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F420A3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2743F7">
              <w:rPr>
                <w:rFonts w:ascii="Calibri" w:eastAsia="Calibri" w:hAnsi="Calibri" w:cs="B Nazanin"/>
                <w:rtl/>
                <w:lang w:bidi="fa-IR"/>
              </w:rPr>
              <w:t xml:space="preserve">. </w:t>
            </w:r>
            <w:r>
              <w:rPr>
                <w:rFonts w:ascii="Calibri" w:eastAsia="Calibri" w:hAnsi="Calibri" w:cs="B Nazanin"/>
                <w:lang w:bidi="fa-IR"/>
              </w:rPr>
              <w:t>USP</w:t>
            </w:r>
          </w:p>
        </w:tc>
      </w:tr>
      <w:tr w:rsidR="00FE694D" w:rsidRPr="00BF70CF" w:rsidTr="00BF70CF"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 پروزکتور، ، کامپیوتر ، پوینتر</w:t>
            </w:r>
          </w:p>
        </w:tc>
      </w:tr>
      <w:tr w:rsidR="00FE694D" w:rsidRPr="00BF70CF" w:rsidTr="00BF70CF"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FE694D" w:rsidRPr="00BF70CF" w:rsidRDefault="00FE694D" w:rsidP="006D51BD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9A0C5D">
              <w:rPr>
                <w:rFonts w:ascii="Calibri" w:eastAsia="Calibri" w:hAnsi="Calibri" w:cs="B Nazanin"/>
                <w:rtl/>
                <w:lang w:bidi="fa-IR"/>
              </w:rPr>
              <w:t>انجام تستها</w:t>
            </w:r>
            <w:r w:rsidRPr="009A0C5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9A0C5D">
              <w:rPr>
                <w:rFonts w:ascii="Calibri" w:eastAsia="Calibri" w:hAnsi="Calibri" w:cs="B Nazanin"/>
                <w:rtl/>
                <w:lang w:bidi="fa-IR"/>
              </w:rPr>
              <w:t xml:space="preserve"> ف</w:t>
            </w:r>
            <w:r w:rsidRPr="009A0C5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9A0C5D">
              <w:rPr>
                <w:rFonts w:ascii="Calibri" w:eastAsia="Calibri" w:hAnsi="Calibri" w:cs="B Nazanin" w:hint="eastAsia"/>
                <w:rtl/>
                <w:lang w:bidi="fa-IR"/>
              </w:rPr>
              <w:t>ز</w:t>
            </w:r>
            <w:r w:rsidRPr="009A0C5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9A0C5D">
              <w:rPr>
                <w:rFonts w:ascii="Calibri" w:eastAsia="Calibri" w:hAnsi="Calibri" w:cs="B Nazanin" w:hint="eastAsia"/>
                <w:rtl/>
                <w:lang w:bidi="fa-IR"/>
              </w:rPr>
              <w:t>کو</w:t>
            </w:r>
            <w:r w:rsidRPr="009A0C5D">
              <w:rPr>
                <w:rFonts w:ascii="Calibri" w:eastAsia="Calibri" w:hAnsi="Calibri" w:cs="B Nazanin"/>
                <w:rtl/>
                <w:lang w:bidi="fa-IR"/>
              </w:rPr>
              <w:t xml:space="preserve"> ش</w:t>
            </w:r>
            <w:r w:rsidRPr="009A0C5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9A0C5D">
              <w:rPr>
                <w:rFonts w:ascii="Calibri" w:eastAsia="Calibri" w:hAnsi="Calibri" w:cs="B Nazanin" w:hint="eastAsia"/>
                <w:rtl/>
                <w:lang w:bidi="fa-IR"/>
              </w:rPr>
              <w:t>م</w:t>
            </w:r>
            <w:r w:rsidRPr="009A0C5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9A0C5D">
              <w:rPr>
                <w:rFonts w:ascii="Calibri" w:eastAsia="Calibri" w:hAnsi="Calibri" w:cs="B Nazanin" w:hint="eastAsia"/>
                <w:rtl/>
                <w:lang w:bidi="fa-IR"/>
              </w:rPr>
              <w:t>ا</w:t>
            </w:r>
            <w:r w:rsidRPr="009A0C5D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9A0C5D">
              <w:rPr>
                <w:rFonts w:ascii="Calibri" w:eastAsia="Calibri" w:hAnsi="Calibri" w:cs="B Nazanin"/>
                <w:rtl/>
                <w:lang w:bidi="fa-IR"/>
              </w:rPr>
              <w:t xml:space="preserve"> دارو</w:t>
            </w:r>
            <w:r w:rsidRPr="009A0C5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9A0C5D">
              <w:rPr>
                <w:rFonts w:ascii="Calibri" w:eastAsia="Calibri" w:hAnsi="Calibri" w:cs="B Nazanin"/>
                <w:rtl/>
                <w:lang w:bidi="fa-IR"/>
              </w:rPr>
              <w:t xml:space="preserve"> اسکورب</w:t>
            </w:r>
            <w:r w:rsidRPr="009A0C5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9A0C5D">
              <w:rPr>
                <w:rFonts w:ascii="Calibri" w:eastAsia="Calibri" w:hAnsi="Calibri" w:cs="B Nazanin" w:hint="eastAsia"/>
                <w:rtl/>
                <w:lang w:bidi="fa-IR"/>
              </w:rPr>
              <w:t>ک</w:t>
            </w:r>
            <w:r w:rsidRPr="009A0C5D">
              <w:rPr>
                <w:rFonts w:ascii="Calibri" w:eastAsia="Calibri" w:hAnsi="Calibri" w:cs="B Nazanin"/>
                <w:rtl/>
                <w:lang w:bidi="fa-IR"/>
              </w:rPr>
              <w:t xml:space="preserve"> اس</w:t>
            </w:r>
            <w:r w:rsidRPr="009A0C5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9A0C5D">
              <w:rPr>
                <w:rFonts w:ascii="Calibri" w:eastAsia="Calibri" w:hAnsi="Calibri" w:cs="B Nazanin" w:hint="eastAsia"/>
                <w:rtl/>
                <w:lang w:bidi="fa-IR"/>
              </w:rPr>
              <w:t>د</w:t>
            </w:r>
          </w:p>
        </w:tc>
      </w:tr>
      <w:tr w:rsidR="00FE694D" w:rsidRPr="00BF70CF" w:rsidTr="00BF70CF"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FE694D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آشنایی با منوگراف داروی </w:t>
            </w:r>
            <w:r w:rsidRPr="009A0C5D">
              <w:rPr>
                <w:rFonts w:ascii="Calibri" w:eastAsia="Calibri" w:hAnsi="Calibri" w:cs="B Nazanin"/>
                <w:rtl/>
                <w:lang w:bidi="fa-IR"/>
              </w:rPr>
              <w:t>آسکورب</w:t>
            </w:r>
            <w:r w:rsidRPr="009A0C5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9A0C5D">
              <w:rPr>
                <w:rFonts w:ascii="Calibri" w:eastAsia="Calibri" w:hAnsi="Calibri" w:cs="B Nazanin" w:hint="eastAsia"/>
                <w:rtl/>
                <w:lang w:bidi="fa-IR"/>
              </w:rPr>
              <w:t>ک</w:t>
            </w:r>
            <w:r w:rsidRPr="009A0C5D">
              <w:rPr>
                <w:rFonts w:ascii="Calibri" w:eastAsia="Calibri" w:hAnsi="Calibri" w:cs="B Nazanin"/>
                <w:rtl/>
                <w:lang w:bidi="fa-IR"/>
              </w:rPr>
              <w:t xml:space="preserve"> اس</w:t>
            </w:r>
            <w:r w:rsidRPr="009A0C5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9A0C5D">
              <w:rPr>
                <w:rFonts w:ascii="Calibri" w:eastAsia="Calibri" w:hAnsi="Calibri" w:cs="B Nazanin" w:hint="eastAsia"/>
                <w:rtl/>
                <w:lang w:bidi="fa-IR"/>
              </w:rPr>
              <w:t>د</w:t>
            </w:r>
          </w:p>
          <w:p w:rsidR="00FE694D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مطالعه و بررسی تست های مربوط به </w:t>
            </w:r>
            <w:r w:rsidRPr="009A0C5D">
              <w:rPr>
                <w:rFonts w:ascii="Calibri" w:eastAsia="Calibri" w:hAnsi="Calibri" w:cs="B Nazanin"/>
                <w:rtl/>
                <w:lang w:bidi="fa-IR"/>
              </w:rPr>
              <w:t>آسکورب</w:t>
            </w:r>
            <w:r w:rsidRPr="009A0C5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9A0C5D">
              <w:rPr>
                <w:rFonts w:ascii="Calibri" w:eastAsia="Calibri" w:hAnsi="Calibri" w:cs="B Nazanin" w:hint="eastAsia"/>
                <w:rtl/>
                <w:lang w:bidi="fa-IR"/>
              </w:rPr>
              <w:t>ک</w:t>
            </w:r>
            <w:r w:rsidRPr="009A0C5D">
              <w:rPr>
                <w:rFonts w:ascii="Calibri" w:eastAsia="Calibri" w:hAnsi="Calibri" w:cs="B Nazanin"/>
                <w:rtl/>
                <w:lang w:bidi="fa-IR"/>
              </w:rPr>
              <w:t xml:space="preserve"> اس</w:t>
            </w:r>
            <w:r w:rsidRPr="009A0C5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9A0C5D">
              <w:rPr>
                <w:rFonts w:ascii="Calibri" w:eastAsia="Calibri" w:hAnsi="Calibri" w:cs="B Nazanin" w:hint="eastAsia"/>
                <w:rtl/>
                <w:lang w:bidi="fa-IR"/>
              </w:rPr>
              <w:t>د</w:t>
            </w:r>
          </w:p>
          <w:p w:rsidR="00FE694D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انجام شناسایی پودر </w:t>
            </w:r>
            <w:r>
              <w:rPr>
                <w:rtl/>
              </w:rPr>
              <w:t xml:space="preserve"> </w:t>
            </w:r>
            <w:r w:rsidRPr="009A0C5D">
              <w:rPr>
                <w:rFonts w:ascii="Calibri" w:eastAsia="Calibri" w:hAnsi="Calibri" w:cs="B Nazanin"/>
                <w:rtl/>
                <w:lang w:bidi="fa-IR"/>
              </w:rPr>
              <w:t>آسکورب</w:t>
            </w:r>
            <w:r w:rsidRPr="009A0C5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9A0C5D">
              <w:rPr>
                <w:rFonts w:ascii="Calibri" w:eastAsia="Calibri" w:hAnsi="Calibri" w:cs="B Nazanin" w:hint="eastAsia"/>
                <w:rtl/>
                <w:lang w:bidi="fa-IR"/>
              </w:rPr>
              <w:t>ک</w:t>
            </w:r>
            <w:r w:rsidRPr="009A0C5D">
              <w:rPr>
                <w:rFonts w:ascii="Calibri" w:eastAsia="Calibri" w:hAnsi="Calibri" w:cs="B Nazanin"/>
                <w:rtl/>
                <w:lang w:bidi="fa-IR"/>
              </w:rPr>
              <w:t xml:space="preserve"> اس</w:t>
            </w:r>
            <w:r w:rsidRPr="009A0C5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9A0C5D">
              <w:rPr>
                <w:rFonts w:ascii="Calibri" w:eastAsia="Calibri" w:hAnsi="Calibri" w:cs="B Nazanin" w:hint="eastAsia"/>
                <w:rtl/>
                <w:lang w:bidi="fa-IR"/>
              </w:rPr>
              <w:t>د</w:t>
            </w:r>
            <w:r w:rsidRPr="009A0C5D">
              <w:rPr>
                <w:rFonts w:ascii="Calibri" w:eastAsia="Calibri" w:hAnsi="Calibri" w:cs="B Nazanin"/>
                <w:rtl/>
                <w:lang w:bidi="fa-IR"/>
              </w:rPr>
              <w:t xml:space="preserve"> </w:t>
            </w:r>
          </w:p>
          <w:p w:rsidR="00FE694D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انجام تست تعیین مقدار</w:t>
            </w:r>
            <w:r>
              <w:rPr>
                <w:rtl/>
              </w:rPr>
              <w:t xml:space="preserve"> </w:t>
            </w:r>
            <w:r w:rsidRPr="009A0C5D">
              <w:rPr>
                <w:rtl/>
              </w:rPr>
              <w:t>آسکورب</w:t>
            </w:r>
            <w:r w:rsidRPr="009A0C5D">
              <w:rPr>
                <w:rFonts w:hint="cs"/>
                <w:rtl/>
              </w:rPr>
              <w:t>ی</w:t>
            </w:r>
            <w:r w:rsidRPr="009A0C5D">
              <w:rPr>
                <w:rFonts w:hint="eastAsia"/>
                <w:rtl/>
              </w:rPr>
              <w:t>ک</w:t>
            </w:r>
            <w:r w:rsidRPr="009A0C5D">
              <w:rPr>
                <w:rtl/>
              </w:rPr>
              <w:t xml:space="preserve"> اس</w:t>
            </w:r>
            <w:r w:rsidRPr="009A0C5D">
              <w:rPr>
                <w:rFonts w:hint="cs"/>
                <w:rtl/>
              </w:rPr>
              <w:t>ی</w:t>
            </w:r>
            <w:r w:rsidRPr="009A0C5D">
              <w:rPr>
                <w:rFonts w:hint="eastAsia"/>
                <w:rtl/>
              </w:rPr>
              <w:t>د</w:t>
            </w:r>
          </w:p>
          <w:p w:rsidR="00FE694D" w:rsidRPr="00BF70CF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نحوه انجام محاسبات و بررسی قابل پذیرش بودن نتایج</w:t>
            </w:r>
          </w:p>
        </w:tc>
      </w:tr>
      <w:tr w:rsidR="00FE694D" w:rsidRPr="00BF70CF" w:rsidTr="00BF70CF"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FE694D" w:rsidRPr="00BF70CF" w:rsidTr="00BF70CF"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A514BA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</w:t>
            </w:r>
          </w:p>
        </w:tc>
      </w:tr>
      <w:tr w:rsidR="00FE694D" w:rsidRPr="00BF70CF" w:rsidTr="00EB7820">
        <w:trPr>
          <w:trHeight w:val="525"/>
        </w:trPr>
        <w:tc>
          <w:tcPr>
            <w:tcW w:w="4346" w:type="dxa"/>
            <w:shd w:val="clear" w:color="auto" w:fill="auto"/>
          </w:tcPr>
          <w:p w:rsidR="00FE694D" w:rsidRPr="00BF70CF" w:rsidRDefault="00FE694D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FE694D" w:rsidRPr="00BF70CF" w:rsidRDefault="00FE694D" w:rsidP="00BF70C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FE694D" w:rsidRPr="00BF70CF" w:rsidRDefault="00FE694D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shd w:val="clear" w:color="auto" w:fill="auto"/>
          </w:tcPr>
          <w:p w:rsidR="00FE694D" w:rsidRPr="00BF70CF" w:rsidRDefault="00FE694D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FE694D" w:rsidRPr="00BF70CF" w:rsidRDefault="00FE694D" w:rsidP="001B12EA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FE694D" w:rsidRPr="00BF70CF" w:rsidRDefault="00FE694D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FE694D" w:rsidRPr="00BF70CF" w:rsidRDefault="00FE694D" w:rsidP="00EB7820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E694D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FE694D" w:rsidRPr="00BF70CF" w:rsidRDefault="00FE694D" w:rsidP="00776BC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shd w:val="clear" w:color="auto" w:fill="auto"/>
          </w:tcPr>
          <w:p w:rsidR="00FE694D" w:rsidRPr="00BF70CF" w:rsidRDefault="00FE694D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FE694D" w:rsidRPr="00BF70CF" w:rsidRDefault="00FE694D" w:rsidP="00A514BA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FE694D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FE694D" w:rsidRPr="00BF70CF" w:rsidRDefault="00FE694D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shd w:val="clear" w:color="auto" w:fill="auto"/>
          </w:tcPr>
          <w:p w:rsidR="00FE694D" w:rsidRPr="00BF70CF" w:rsidRDefault="00FE694D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FE694D" w:rsidRDefault="00FE694D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E694D" w:rsidRDefault="00FE694D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E694D" w:rsidRDefault="00FE694D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E694D" w:rsidRDefault="00FE694D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E694D" w:rsidRPr="00F5418A" w:rsidRDefault="00FE694D" w:rsidP="00F5418A">
      <w:pPr>
        <w:bidi/>
        <w:rPr>
          <w:rFonts w:cs="B Zar" w:hint="cs"/>
          <w:b/>
          <w:bCs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 </w:t>
      </w:r>
    </w:p>
    <w:p w:rsidR="00FE694D" w:rsidRPr="002C4ADF" w:rsidRDefault="00FE694D" w:rsidP="00A72EF2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FE694D" w:rsidRPr="002D7B74" w:rsidRDefault="00FE694D" w:rsidP="00A72EF2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FE694D" w:rsidRPr="003C3AD2" w:rsidRDefault="00FE694D" w:rsidP="00A72EF2">
      <w:pPr>
        <w:pStyle w:val="Title"/>
        <w:rPr>
          <w:rFonts w:cs="B Nazanin" w:hint="cs"/>
          <w:sz w:val="22"/>
          <w:szCs w:val="22"/>
          <w:rtl/>
          <w:lang w:bidi="fa-IR"/>
        </w:rPr>
      </w:pPr>
      <w:r w:rsidRPr="00C36E61">
        <w:rPr>
          <w:noProof/>
        </w:rPr>
        <w:pict>
          <v:shape id="_x0000_i1037" type="#_x0000_t75" style="width:52.5pt;height:45.75pt;visibility:visible">
            <v:imagedata r:id="rId7" o:title=""/>
          </v:shape>
        </w:pict>
      </w:r>
    </w:p>
    <w:p w:rsidR="00FE694D" w:rsidRPr="002D7B74" w:rsidRDefault="00FE694D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FE694D" w:rsidRDefault="00FE694D" w:rsidP="00FF296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FE694D" w:rsidRDefault="00FE694D" w:rsidP="00776BC0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FE694D" w:rsidRPr="002D7B74" w:rsidRDefault="00FE694D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FE694D" w:rsidRPr="00F5418A" w:rsidRDefault="00FE694D" w:rsidP="0012241B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FE694D" w:rsidRPr="002D7B74" w:rsidRDefault="00FE694D" w:rsidP="002A44D5">
      <w:pPr>
        <w:pStyle w:val="Title"/>
        <w:rPr>
          <w:rFonts w:cs="B Nazanin"/>
          <w:sz w:val="14"/>
          <w:szCs w:val="14"/>
          <w:lang w:bidi="fa-IR"/>
        </w:rPr>
      </w:pPr>
    </w:p>
    <w:p w:rsidR="00FE694D" w:rsidRPr="00A72EF2" w:rsidRDefault="00FE694D" w:rsidP="001B287E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FE694D" w:rsidRPr="00F5418A" w:rsidRDefault="00FE694D" w:rsidP="00FE694D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مدرس</w:t>
      </w:r>
      <w:r>
        <w:rPr>
          <w:rFonts w:cs="B Nazanin" w:hint="cs"/>
          <w:b/>
          <w:bCs/>
          <w:sz w:val="26"/>
          <w:szCs w:val="26"/>
          <w:rtl/>
        </w:rPr>
        <w:t xml:space="preserve"> و </w:t>
      </w: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FE694D" w:rsidRPr="00F5418A" w:rsidRDefault="00FE694D" w:rsidP="00FE694D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</w:p>
    <w:p w:rsidR="00FE694D" w:rsidRDefault="00FE694D" w:rsidP="00517875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چهارم</w:t>
      </w:r>
      <w:r w:rsidRPr="00517875">
        <w:t xml:space="preserve"> </w:t>
      </w:r>
    </w:p>
    <w:p w:rsidR="00FE694D" w:rsidRPr="00A514BA" w:rsidRDefault="00FE694D" w:rsidP="00FE694D">
      <w:pPr>
        <w:numPr>
          <w:ilvl w:val="0"/>
          <w:numId w:val="1"/>
        </w:numPr>
        <w:bidi/>
        <w:spacing w:after="0" w:line="240" w:lineRule="auto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 w:rsidRPr="0083030D">
        <w:rPr>
          <w:rFonts w:cs="B Nazanin"/>
          <w:rtl/>
          <w:lang w:bidi="fa-IR"/>
        </w:rPr>
        <w:t>انجام تست تع</w:t>
      </w:r>
      <w:r w:rsidRPr="0083030D">
        <w:rPr>
          <w:rFonts w:cs="B Nazanin" w:hint="cs"/>
          <w:rtl/>
          <w:lang w:bidi="fa-IR"/>
        </w:rPr>
        <w:t>یی</w:t>
      </w:r>
      <w:r w:rsidRPr="0083030D">
        <w:rPr>
          <w:rFonts w:cs="B Nazanin" w:hint="eastAsia"/>
          <w:rtl/>
          <w:lang w:bidi="fa-IR"/>
        </w:rPr>
        <w:t>ن</w:t>
      </w:r>
      <w:r w:rsidRPr="0083030D">
        <w:rPr>
          <w:rFonts w:cs="B Nazanin"/>
          <w:rtl/>
          <w:lang w:bidi="fa-IR"/>
        </w:rPr>
        <w:t xml:space="preserve"> مقدار شربت من</w:t>
      </w:r>
      <w:r w:rsidRPr="0083030D">
        <w:rPr>
          <w:rFonts w:cs="B Nazanin" w:hint="cs"/>
          <w:rtl/>
          <w:lang w:bidi="fa-IR"/>
        </w:rPr>
        <w:t>ی</w:t>
      </w:r>
      <w:r w:rsidRPr="0083030D">
        <w:rPr>
          <w:rFonts w:cs="B Nazanin" w:hint="eastAsia"/>
          <w:rtl/>
          <w:lang w:bidi="fa-IR"/>
        </w:rPr>
        <w:t>ز</w:t>
      </w:r>
      <w:r w:rsidRPr="0083030D">
        <w:rPr>
          <w:rFonts w:cs="B Nazanin" w:hint="cs"/>
          <w:rtl/>
          <w:lang w:bidi="fa-IR"/>
        </w:rPr>
        <w:t>ی</w:t>
      </w:r>
      <w:r w:rsidRPr="0083030D">
        <w:rPr>
          <w:rFonts w:cs="B Nazanin" w:hint="eastAsia"/>
          <w:rtl/>
          <w:lang w:bidi="fa-IR"/>
        </w:rPr>
        <w:t>وم</w:t>
      </w:r>
      <w:r w:rsidRPr="0083030D">
        <w:rPr>
          <w:rFonts w:cs="B Nazanin"/>
          <w:rtl/>
          <w:lang w:bidi="fa-IR"/>
        </w:rPr>
        <w:t xml:space="preserve"> ه</w:t>
      </w:r>
      <w:r w:rsidRPr="0083030D">
        <w:rPr>
          <w:rFonts w:cs="B Nazanin" w:hint="cs"/>
          <w:rtl/>
          <w:lang w:bidi="fa-IR"/>
        </w:rPr>
        <w:t>ی</w:t>
      </w:r>
      <w:r w:rsidRPr="0083030D">
        <w:rPr>
          <w:rFonts w:cs="B Nazanin" w:hint="eastAsia"/>
          <w:rtl/>
          <w:lang w:bidi="fa-IR"/>
        </w:rPr>
        <w:t>دروکسا</w:t>
      </w:r>
      <w:r w:rsidRPr="0083030D">
        <w:rPr>
          <w:rFonts w:cs="B Nazanin" w:hint="cs"/>
          <w:rtl/>
          <w:lang w:bidi="fa-IR"/>
        </w:rPr>
        <w:t>ی</w:t>
      </w:r>
      <w:r w:rsidRPr="0083030D">
        <w:rPr>
          <w:rFonts w:cs="B Nazanin" w:hint="eastAsia"/>
          <w:rtl/>
          <w:lang w:bidi="fa-IR"/>
        </w:rPr>
        <w:t>د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8"/>
      </w:tblGrid>
      <w:tr w:rsidR="00FE694D" w:rsidRPr="00BF70CF" w:rsidTr="00F420A3">
        <w:trPr>
          <w:trHeight w:val="80"/>
        </w:trPr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F420A3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2743F7">
              <w:rPr>
                <w:rFonts w:ascii="Calibri" w:eastAsia="Calibri" w:hAnsi="Calibri" w:cs="B Nazanin"/>
                <w:rtl/>
                <w:lang w:bidi="fa-IR"/>
              </w:rPr>
              <w:t xml:space="preserve">. </w:t>
            </w:r>
            <w:r>
              <w:rPr>
                <w:rFonts w:ascii="Calibri" w:eastAsia="Calibri" w:hAnsi="Calibri" w:cs="B Nazanin"/>
                <w:lang w:bidi="fa-IR"/>
              </w:rPr>
              <w:t>USP</w:t>
            </w:r>
          </w:p>
        </w:tc>
      </w:tr>
      <w:tr w:rsidR="00FE694D" w:rsidRPr="00BF70CF" w:rsidTr="00BF70CF"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 پروزکتور، ، کامپیوتر ، پوینتر</w:t>
            </w:r>
          </w:p>
        </w:tc>
      </w:tr>
      <w:tr w:rsidR="00FE694D" w:rsidRPr="00BF70CF" w:rsidTr="00BF70CF"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FE694D" w:rsidRPr="00BF70CF" w:rsidRDefault="00FE694D" w:rsidP="006D51BD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83030D">
              <w:rPr>
                <w:rFonts w:ascii="Calibri" w:eastAsia="Calibri" w:hAnsi="Calibri" w:cs="B Nazanin"/>
                <w:rtl/>
                <w:lang w:bidi="fa-IR"/>
              </w:rPr>
              <w:t>انجام تست تع</w:t>
            </w:r>
            <w:r w:rsidRPr="0083030D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83030D">
              <w:rPr>
                <w:rFonts w:ascii="Calibri" w:eastAsia="Calibri" w:hAnsi="Calibri" w:cs="B Nazanin" w:hint="eastAsia"/>
                <w:rtl/>
                <w:lang w:bidi="fa-IR"/>
              </w:rPr>
              <w:t>ن</w:t>
            </w:r>
            <w:r w:rsidRPr="0083030D">
              <w:rPr>
                <w:rFonts w:ascii="Calibri" w:eastAsia="Calibri" w:hAnsi="Calibri" w:cs="B Nazanin"/>
                <w:rtl/>
                <w:lang w:bidi="fa-IR"/>
              </w:rPr>
              <w:t xml:space="preserve"> مقدار شربت من</w:t>
            </w:r>
            <w:r w:rsidRPr="0083030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83030D">
              <w:rPr>
                <w:rFonts w:ascii="Calibri" w:eastAsia="Calibri" w:hAnsi="Calibri" w:cs="B Nazanin" w:hint="eastAsia"/>
                <w:rtl/>
                <w:lang w:bidi="fa-IR"/>
              </w:rPr>
              <w:t>ز</w:t>
            </w:r>
            <w:r w:rsidRPr="0083030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83030D">
              <w:rPr>
                <w:rFonts w:ascii="Calibri" w:eastAsia="Calibri" w:hAnsi="Calibri" w:cs="B Nazanin" w:hint="eastAsia"/>
                <w:rtl/>
                <w:lang w:bidi="fa-IR"/>
              </w:rPr>
              <w:t>وم</w:t>
            </w:r>
            <w:r w:rsidRPr="0083030D">
              <w:rPr>
                <w:rFonts w:ascii="Calibri" w:eastAsia="Calibri" w:hAnsi="Calibri" w:cs="B Nazanin"/>
                <w:rtl/>
                <w:lang w:bidi="fa-IR"/>
              </w:rPr>
              <w:t xml:space="preserve"> ه</w:t>
            </w:r>
            <w:r w:rsidRPr="0083030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83030D">
              <w:rPr>
                <w:rFonts w:ascii="Calibri" w:eastAsia="Calibri" w:hAnsi="Calibri" w:cs="B Nazanin" w:hint="eastAsia"/>
                <w:rtl/>
                <w:lang w:bidi="fa-IR"/>
              </w:rPr>
              <w:t>دروکسا</w:t>
            </w:r>
            <w:r w:rsidRPr="0083030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83030D">
              <w:rPr>
                <w:rFonts w:ascii="Calibri" w:eastAsia="Calibri" w:hAnsi="Calibri" w:cs="B Nazanin" w:hint="eastAsia"/>
                <w:rtl/>
                <w:lang w:bidi="fa-IR"/>
              </w:rPr>
              <w:t>د</w:t>
            </w:r>
          </w:p>
        </w:tc>
      </w:tr>
      <w:tr w:rsidR="00FE694D" w:rsidRPr="00BF70CF" w:rsidTr="00BF70CF"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FE694D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آشنایی با منوگراف </w:t>
            </w:r>
            <w:r w:rsidRPr="0083030D">
              <w:rPr>
                <w:rFonts w:ascii="Calibri" w:eastAsia="Calibri" w:hAnsi="Calibri" w:cs="B Nazanin"/>
                <w:rtl/>
                <w:lang w:bidi="fa-IR"/>
              </w:rPr>
              <w:t>شربت من</w:t>
            </w:r>
            <w:r w:rsidRPr="0083030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83030D">
              <w:rPr>
                <w:rFonts w:ascii="Calibri" w:eastAsia="Calibri" w:hAnsi="Calibri" w:cs="B Nazanin" w:hint="eastAsia"/>
                <w:rtl/>
                <w:lang w:bidi="fa-IR"/>
              </w:rPr>
              <w:t>ز</w:t>
            </w:r>
            <w:r w:rsidRPr="0083030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83030D">
              <w:rPr>
                <w:rFonts w:ascii="Calibri" w:eastAsia="Calibri" w:hAnsi="Calibri" w:cs="B Nazanin" w:hint="eastAsia"/>
                <w:rtl/>
                <w:lang w:bidi="fa-IR"/>
              </w:rPr>
              <w:t>وم</w:t>
            </w:r>
            <w:r w:rsidRPr="0083030D">
              <w:rPr>
                <w:rFonts w:ascii="Calibri" w:eastAsia="Calibri" w:hAnsi="Calibri" w:cs="B Nazanin"/>
                <w:rtl/>
                <w:lang w:bidi="fa-IR"/>
              </w:rPr>
              <w:t xml:space="preserve"> ه</w:t>
            </w:r>
            <w:r w:rsidRPr="0083030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83030D">
              <w:rPr>
                <w:rFonts w:ascii="Calibri" w:eastAsia="Calibri" w:hAnsi="Calibri" w:cs="B Nazanin" w:hint="eastAsia"/>
                <w:rtl/>
                <w:lang w:bidi="fa-IR"/>
              </w:rPr>
              <w:t>دروکسا</w:t>
            </w:r>
            <w:r w:rsidRPr="0083030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83030D">
              <w:rPr>
                <w:rFonts w:ascii="Calibri" w:eastAsia="Calibri" w:hAnsi="Calibri" w:cs="B Nazanin" w:hint="eastAsia"/>
                <w:rtl/>
                <w:lang w:bidi="fa-IR"/>
              </w:rPr>
              <w:t>د</w:t>
            </w:r>
          </w:p>
          <w:p w:rsidR="00FE694D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مطالعه و بررسی </w:t>
            </w:r>
            <w:r w:rsidRPr="0083030D">
              <w:rPr>
                <w:rFonts w:ascii="Calibri" w:eastAsia="Calibri" w:hAnsi="Calibri" w:cs="B Nazanin"/>
                <w:rtl/>
                <w:lang w:bidi="fa-IR"/>
              </w:rPr>
              <w:t>شربت من</w:t>
            </w:r>
            <w:r w:rsidRPr="0083030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83030D">
              <w:rPr>
                <w:rFonts w:ascii="Calibri" w:eastAsia="Calibri" w:hAnsi="Calibri" w:cs="B Nazanin" w:hint="eastAsia"/>
                <w:rtl/>
                <w:lang w:bidi="fa-IR"/>
              </w:rPr>
              <w:t>ز</w:t>
            </w:r>
            <w:r w:rsidRPr="0083030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83030D">
              <w:rPr>
                <w:rFonts w:ascii="Calibri" w:eastAsia="Calibri" w:hAnsi="Calibri" w:cs="B Nazanin" w:hint="eastAsia"/>
                <w:rtl/>
                <w:lang w:bidi="fa-IR"/>
              </w:rPr>
              <w:t>وم</w:t>
            </w:r>
            <w:r w:rsidRPr="0083030D">
              <w:rPr>
                <w:rFonts w:ascii="Calibri" w:eastAsia="Calibri" w:hAnsi="Calibri" w:cs="B Nazanin"/>
                <w:rtl/>
                <w:lang w:bidi="fa-IR"/>
              </w:rPr>
              <w:t xml:space="preserve"> ه</w:t>
            </w:r>
            <w:r w:rsidRPr="0083030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83030D">
              <w:rPr>
                <w:rFonts w:ascii="Calibri" w:eastAsia="Calibri" w:hAnsi="Calibri" w:cs="B Nazanin" w:hint="eastAsia"/>
                <w:rtl/>
                <w:lang w:bidi="fa-IR"/>
              </w:rPr>
              <w:t>دروکسا</w:t>
            </w:r>
            <w:r w:rsidRPr="0083030D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83030D">
              <w:rPr>
                <w:rFonts w:ascii="Calibri" w:eastAsia="Calibri" w:hAnsi="Calibri" w:cs="B Nazanin" w:hint="eastAsia"/>
                <w:rtl/>
                <w:lang w:bidi="fa-IR"/>
              </w:rPr>
              <w:t>د</w:t>
            </w:r>
          </w:p>
          <w:p w:rsidR="00FE694D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انجام تست تعیین مقدار</w:t>
            </w:r>
            <w:r>
              <w:rPr>
                <w:rtl/>
              </w:rPr>
              <w:t xml:space="preserve"> </w:t>
            </w:r>
            <w:r w:rsidRPr="0083030D">
              <w:rPr>
                <w:rtl/>
              </w:rPr>
              <w:t>شربت من</w:t>
            </w:r>
            <w:r w:rsidRPr="0083030D">
              <w:rPr>
                <w:rFonts w:hint="cs"/>
                <w:rtl/>
              </w:rPr>
              <w:t>ی</w:t>
            </w:r>
            <w:r w:rsidRPr="0083030D">
              <w:rPr>
                <w:rFonts w:hint="eastAsia"/>
                <w:rtl/>
              </w:rPr>
              <w:t>ز</w:t>
            </w:r>
            <w:r w:rsidRPr="0083030D">
              <w:rPr>
                <w:rFonts w:hint="cs"/>
                <w:rtl/>
              </w:rPr>
              <w:t>ی</w:t>
            </w:r>
            <w:r w:rsidRPr="0083030D">
              <w:rPr>
                <w:rFonts w:hint="eastAsia"/>
                <w:rtl/>
              </w:rPr>
              <w:t>وم</w:t>
            </w:r>
            <w:r w:rsidRPr="0083030D">
              <w:rPr>
                <w:rtl/>
              </w:rPr>
              <w:t xml:space="preserve"> ه</w:t>
            </w:r>
            <w:r w:rsidRPr="0083030D">
              <w:rPr>
                <w:rFonts w:hint="cs"/>
                <w:rtl/>
              </w:rPr>
              <w:t>ی</w:t>
            </w:r>
            <w:r w:rsidRPr="0083030D">
              <w:rPr>
                <w:rFonts w:hint="eastAsia"/>
                <w:rtl/>
              </w:rPr>
              <w:t>دروکسا</w:t>
            </w:r>
            <w:r w:rsidRPr="0083030D">
              <w:rPr>
                <w:rFonts w:hint="cs"/>
                <w:rtl/>
              </w:rPr>
              <w:t>ی</w:t>
            </w:r>
            <w:r w:rsidRPr="0083030D">
              <w:rPr>
                <w:rFonts w:hint="eastAsia"/>
                <w:rtl/>
              </w:rPr>
              <w:t>د</w:t>
            </w:r>
          </w:p>
          <w:p w:rsidR="00FE694D" w:rsidRPr="00BF70CF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نحوه انجام محاسبات و بررسی قابل پذیرش بودن نتایج</w:t>
            </w:r>
          </w:p>
        </w:tc>
      </w:tr>
      <w:tr w:rsidR="00FE694D" w:rsidRPr="00BF70CF" w:rsidTr="00BF70CF"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FE694D" w:rsidRPr="00BF70CF" w:rsidTr="00BF70CF"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A514BA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</w:t>
            </w:r>
          </w:p>
        </w:tc>
      </w:tr>
      <w:tr w:rsidR="00FE694D" w:rsidRPr="00BF70CF" w:rsidTr="00EB7820">
        <w:trPr>
          <w:trHeight w:val="525"/>
        </w:trPr>
        <w:tc>
          <w:tcPr>
            <w:tcW w:w="4346" w:type="dxa"/>
            <w:shd w:val="clear" w:color="auto" w:fill="auto"/>
          </w:tcPr>
          <w:p w:rsidR="00FE694D" w:rsidRPr="00BF70CF" w:rsidRDefault="00FE694D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FE694D" w:rsidRPr="00BF70CF" w:rsidRDefault="00FE694D" w:rsidP="00BF70C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FE694D" w:rsidRPr="00BF70CF" w:rsidRDefault="00FE694D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shd w:val="clear" w:color="auto" w:fill="auto"/>
          </w:tcPr>
          <w:p w:rsidR="00FE694D" w:rsidRPr="00BF70CF" w:rsidRDefault="00FE694D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FE694D" w:rsidRPr="00BF70CF" w:rsidRDefault="00FE694D" w:rsidP="001B12EA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FE694D" w:rsidRPr="00BF70CF" w:rsidRDefault="00FE694D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FE694D" w:rsidRPr="00BF70CF" w:rsidRDefault="00FE694D" w:rsidP="00EB7820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E694D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FE694D" w:rsidRPr="00BF70CF" w:rsidRDefault="00FE694D" w:rsidP="00776BC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سخنرانی </w:t>
            </w:r>
          </w:p>
        </w:tc>
        <w:tc>
          <w:tcPr>
            <w:tcW w:w="4678" w:type="dxa"/>
            <w:shd w:val="clear" w:color="auto" w:fill="auto"/>
          </w:tcPr>
          <w:p w:rsidR="00FE694D" w:rsidRPr="00BF70CF" w:rsidRDefault="00FE694D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FE694D" w:rsidRPr="00BF70CF" w:rsidRDefault="00FE694D" w:rsidP="00A514BA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FE694D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FE694D" w:rsidRPr="00BF70CF" w:rsidRDefault="00FE694D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shd w:val="clear" w:color="auto" w:fill="auto"/>
          </w:tcPr>
          <w:p w:rsidR="00FE694D" w:rsidRPr="00BF70CF" w:rsidRDefault="00FE694D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FE694D" w:rsidRDefault="00FE694D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E694D" w:rsidRDefault="00FE694D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E694D" w:rsidRDefault="00FE694D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E694D" w:rsidRDefault="00FE694D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E694D" w:rsidRPr="00F5418A" w:rsidRDefault="00FE694D" w:rsidP="00F5418A">
      <w:pPr>
        <w:bidi/>
        <w:rPr>
          <w:rFonts w:cs="B Zar" w:hint="cs"/>
          <w:b/>
          <w:bCs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 </w:t>
      </w:r>
    </w:p>
    <w:p w:rsidR="00FE694D" w:rsidRPr="002C4ADF" w:rsidRDefault="00FE694D" w:rsidP="00A72EF2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FE694D" w:rsidRPr="002D7B74" w:rsidRDefault="00FE694D" w:rsidP="00A72EF2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FE694D" w:rsidRPr="003C3AD2" w:rsidRDefault="00FE694D" w:rsidP="00A72EF2">
      <w:pPr>
        <w:pStyle w:val="Title"/>
        <w:rPr>
          <w:rFonts w:cs="B Nazanin" w:hint="cs"/>
          <w:sz w:val="22"/>
          <w:szCs w:val="22"/>
          <w:rtl/>
          <w:lang w:bidi="fa-IR"/>
        </w:rPr>
      </w:pPr>
      <w:r w:rsidRPr="00C36E61">
        <w:rPr>
          <w:noProof/>
        </w:rPr>
        <w:pict>
          <v:shape id="_x0000_i1038" type="#_x0000_t75" style="width:52.5pt;height:45.75pt;visibility:visible">
            <v:imagedata r:id="rId7" o:title=""/>
          </v:shape>
        </w:pict>
      </w:r>
    </w:p>
    <w:p w:rsidR="00FE694D" w:rsidRPr="002D7B74" w:rsidRDefault="00FE694D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FE694D" w:rsidRDefault="00FE694D" w:rsidP="00FF296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FE694D" w:rsidRDefault="00FE694D" w:rsidP="00776BC0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FE694D" w:rsidRPr="002D7B74" w:rsidRDefault="00FE694D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FE694D" w:rsidRPr="00F5418A" w:rsidRDefault="00FE694D" w:rsidP="0012241B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FE694D" w:rsidRPr="002D7B74" w:rsidRDefault="00FE694D" w:rsidP="002A44D5">
      <w:pPr>
        <w:pStyle w:val="Title"/>
        <w:rPr>
          <w:rFonts w:cs="B Nazanin"/>
          <w:sz w:val="14"/>
          <w:szCs w:val="14"/>
          <w:lang w:bidi="fa-IR"/>
        </w:rPr>
      </w:pPr>
    </w:p>
    <w:p w:rsidR="00FE694D" w:rsidRPr="00A72EF2" w:rsidRDefault="00FE694D" w:rsidP="001B287E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FE694D" w:rsidRPr="00F5418A" w:rsidRDefault="00FE694D" w:rsidP="00FE694D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مدرس</w:t>
      </w:r>
      <w:r>
        <w:rPr>
          <w:rFonts w:cs="B Nazanin" w:hint="cs"/>
          <w:b/>
          <w:bCs/>
          <w:sz w:val="26"/>
          <w:szCs w:val="26"/>
          <w:rtl/>
        </w:rPr>
        <w:t xml:space="preserve"> و </w:t>
      </w: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FE694D" w:rsidRPr="00F5418A" w:rsidRDefault="00FE694D" w:rsidP="00FE694D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</w:p>
    <w:p w:rsidR="00FE694D" w:rsidRDefault="00FE694D" w:rsidP="009F68EE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پنجم </w:t>
      </w:r>
    </w:p>
    <w:p w:rsidR="00FE694D" w:rsidRPr="00A514BA" w:rsidRDefault="00FE694D" w:rsidP="00FE694D">
      <w:pPr>
        <w:numPr>
          <w:ilvl w:val="0"/>
          <w:numId w:val="1"/>
        </w:numPr>
        <w:bidi/>
        <w:spacing w:after="0" w:line="240" w:lineRule="auto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 w:rsidRPr="009F68EE">
        <w:rPr>
          <w:rFonts w:cs="B Nazanin"/>
          <w:rtl/>
          <w:lang w:bidi="fa-IR"/>
        </w:rPr>
        <w:t>انجام تست تع</w:t>
      </w:r>
      <w:r w:rsidRPr="009F68EE">
        <w:rPr>
          <w:rFonts w:cs="B Nazanin" w:hint="cs"/>
          <w:rtl/>
          <w:lang w:bidi="fa-IR"/>
        </w:rPr>
        <w:t>یی</w:t>
      </w:r>
      <w:r w:rsidRPr="009F68EE">
        <w:rPr>
          <w:rFonts w:cs="B Nazanin" w:hint="eastAsia"/>
          <w:rtl/>
          <w:lang w:bidi="fa-IR"/>
        </w:rPr>
        <w:t>ن</w:t>
      </w:r>
      <w:r w:rsidRPr="009F68EE">
        <w:rPr>
          <w:rFonts w:cs="B Nazanin"/>
          <w:rtl/>
          <w:lang w:bidi="fa-IR"/>
        </w:rPr>
        <w:t xml:space="preserve"> مقدار شربت آلومن</w:t>
      </w:r>
      <w:r w:rsidRPr="009F68EE">
        <w:rPr>
          <w:rFonts w:cs="B Nazanin" w:hint="cs"/>
          <w:rtl/>
          <w:lang w:bidi="fa-IR"/>
        </w:rPr>
        <w:t>ی</w:t>
      </w:r>
      <w:r w:rsidRPr="009F68EE">
        <w:rPr>
          <w:rFonts w:cs="B Nazanin" w:hint="eastAsia"/>
          <w:rtl/>
          <w:lang w:bidi="fa-IR"/>
        </w:rPr>
        <w:t>وم</w:t>
      </w:r>
      <w:r w:rsidRPr="009F68EE">
        <w:rPr>
          <w:rFonts w:cs="B Nazanin"/>
          <w:rtl/>
          <w:lang w:bidi="fa-IR"/>
        </w:rPr>
        <w:t xml:space="preserve"> ه</w:t>
      </w:r>
      <w:r w:rsidRPr="009F68EE">
        <w:rPr>
          <w:rFonts w:cs="B Nazanin" w:hint="cs"/>
          <w:rtl/>
          <w:lang w:bidi="fa-IR"/>
        </w:rPr>
        <w:t>ی</w:t>
      </w:r>
      <w:r w:rsidRPr="009F68EE">
        <w:rPr>
          <w:rFonts w:cs="B Nazanin" w:hint="eastAsia"/>
          <w:rtl/>
          <w:lang w:bidi="fa-IR"/>
        </w:rPr>
        <w:t>دروکسا</w:t>
      </w:r>
      <w:r w:rsidRPr="009F68EE">
        <w:rPr>
          <w:rFonts w:cs="B Nazanin" w:hint="cs"/>
          <w:rtl/>
          <w:lang w:bidi="fa-IR"/>
        </w:rPr>
        <w:t>ی</w:t>
      </w:r>
      <w:r w:rsidRPr="009F68EE">
        <w:rPr>
          <w:rFonts w:cs="B Nazanin" w:hint="eastAsia"/>
          <w:rtl/>
          <w:lang w:bidi="fa-IR"/>
        </w:rPr>
        <w:t>د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8"/>
      </w:tblGrid>
      <w:tr w:rsidR="00FE694D" w:rsidRPr="00BF70CF" w:rsidTr="00F420A3">
        <w:trPr>
          <w:trHeight w:val="80"/>
        </w:trPr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F420A3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2743F7">
              <w:rPr>
                <w:rFonts w:ascii="Calibri" w:eastAsia="Calibri" w:hAnsi="Calibri" w:cs="B Nazanin"/>
                <w:rtl/>
                <w:lang w:bidi="fa-IR"/>
              </w:rPr>
              <w:t xml:space="preserve">. </w:t>
            </w:r>
            <w:r>
              <w:rPr>
                <w:rFonts w:ascii="Calibri" w:eastAsia="Calibri" w:hAnsi="Calibri" w:cs="B Nazanin"/>
                <w:lang w:bidi="fa-IR"/>
              </w:rPr>
              <w:t>USP</w:t>
            </w:r>
          </w:p>
        </w:tc>
      </w:tr>
      <w:tr w:rsidR="00FE694D" w:rsidRPr="00BF70CF" w:rsidTr="00BF70CF"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 پروزکتور، ، کامپیوتر ، پوینتر</w:t>
            </w:r>
          </w:p>
        </w:tc>
      </w:tr>
      <w:tr w:rsidR="00FE694D" w:rsidRPr="00BF70CF" w:rsidTr="00BF70CF"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هدف کلی درس: </w:t>
            </w:r>
          </w:p>
          <w:p w:rsidR="00FE694D" w:rsidRPr="00BF70CF" w:rsidRDefault="00FE694D" w:rsidP="006D51BD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9F68EE">
              <w:rPr>
                <w:rFonts w:ascii="Calibri" w:eastAsia="Calibri" w:hAnsi="Calibri" w:cs="B Nazanin"/>
                <w:rtl/>
                <w:lang w:bidi="fa-IR"/>
              </w:rPr>
              <w:t>انجام تست تع</w:t>
            </w:r>
            <w:r w:rsidRPr="009F68EE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9F68EE">
              <w:rPr>
                <w:rFonts w:ascii="Calibri" w:eastAsia="Calibri" w:hAnsi="Calibri" w:cs="B Nazanin" w:hint="eastAsia"/>
                <w:rtl/>
                <w:lang w:bidi="fa-IR"/>
              </w:rPr>
              <w:t>ن</w:t>
            </w:r>
            <w:r w:rsidRPr="009F68EE">
              <w:rPr>
                <w:rFonts w:ascii="Calibri" w:eastAsia="Calibri" w:hAnsi="Calibri" w:cs="B Nazanin"/>
                <w:rtl/>
                <w:lang w:bidi="fa-IR"/>
              </w:rPr>
              <w:t xml:space="preserve"> مقدار شربت آلومن</w:t>
            </w:r>
            <w:r w:rsidRPr="009F68E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9F68EE">
              <w:rPr>
                <w:rFonts w:ascii="Calibri" w:eastAsia="Calibri" w:hAnsi="Calibri" w:cs="B Nazanin" w:hint="eastAsia"/>
                <w:rtl/>
                <w:lang w:bidi="fa-IR"/>
              </w:rPr>
              <w:t>وم</w:t>
            </w:r>
            <w:r w:rsidRPr="009F68EE">
              <w:rPr>
                <w:rFonts w:ascii="Calibri" w:eastAsia="Calibri" w:hAnsi="Calibri" w:cs="B Nazanin"/>
                <w:rtl/>
                <w:lang w:bidi="fa-IR"/>
              </w:rPr>
              <w:t xml:space="preserve"> ه</w:t>
            </w:r>
            <w:r w:rsidRPr="009F68E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9F68EE">
              <w:rPr>
                <w:rFonts w:ascii="Calibri" w:eastAsia="Calibri" w:hAnsi="Calibri" w:cs="B Nazanin" w:hint="eastAsia"/>
                <w:rtl/>
                <w:lang w:bidi="fa-IR"/>
              </w:rPr>
              <w:t>دروکسا</w:t>
            </w:r>
            <w:r w:rsidRPr="009F68E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9F68EE">
              <w:rPr>
                <w:rFonts w:ascii="Calibri" w:eastAsia="Calibri" w:hAnsi="Calibri" w:cs="B Nazanin" w:hint="eastAsia"/>
                <w:rtl/>
                <w:lang w:bidi="fa-IR"/>
              </w:rPr>
              <w:t>د</w:t>
            </w:r>
          </w:p>
        </w:tc>
      </w:tr>
      <w:tr w:rsidR="00FE694D" w:rsidRPr="00BF70CF" w:rsidTr="00BF70CF"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FE694D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آشنایی با منوگراف </w:t>
            </w:r>
            <w:r w:rsidRPr="0083030D">
              <w:rPr>
                <w:rFonts w:ascii="Calibri" w:eastAsia="Calibri" w:hAnsi="Calibri" w:cs="B Nazanin"/>
                <w:rtl/>
                <w:lang w:bidi="fa-IR"/>
              </w:rPr>
              <w:t xml:space="preserve">شربت </w:t>
            </w:r>
            <w:r w:rsidRPr="009F68EE">
              <w:rPr>
                <w:rFonts w:ascii="Calibri" w:eastAsia="Calibri" w:hAnsi="Calibri" w:cs="B Nazanin"/>
                <w:rtl/>
                <w:lang w:bidi="fa-IR"/>
              </w:rPr>
              <w:t xml:space="preserve"> آلومن</w:t>
            </w:r>
            <w:r w:rsidRPr="009F68E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9F68EE">
              <w:rPr>
                <w:rFonts w:ascii="Calibri" w:eastAsia="Calibri" w:hAnsi="Calibri" w:cs="B Nazanin" w:hint="eastAsia"/>
                <w:rtl/>
                <w:lang w:bidi="fa-IR"/>
              </w:rPr>
              <w:t>وم</w:t>
            </w:r>
            <w:r w:rsidRPr="009F68EE">
              <w:rPr>
                <w:rFonts w:ascii="Calibri" w:eastAsia="Calibri" w:hAnsi="Calibri" w:cs="B Nazanin"/>
                <w:rtl/>
                <w:lang w:bidi="fa-IR"/>
              </w:rPr>
              <w:t xml:space="preserve"> ه</w:t>
            </w:r>
            <w:r w:rsidRPr="009F68E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9F68EE">
              <w:rPr>
                <w:rFonts w:ascii="Calibri" w:eastAsia="Calibri" w:hAnsi="Calibri" w:cs="B Nazanin" w:hint="eastAsia"/>
                <w:rtl/>
                <w:lang w:bidi="fa-IR"/>
              </w:rPr>
              <w:t>دروکسا</w:t>
            </w:r>
            <w:r w:rsidRPr="009F68E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9F68EE">
              <w:rPr>
                <w:rFonts w:ascii="Calibri" w:eastAsia="Calibri" w:hAnsi="Calibri" w:cs="B Nazanin" w:hint="eastAsia"/>
                <w:rtl/>
                <w:lang w:bidi="fa-IR"/>
              </w:rPr>
              <w:t>د</w:t>
            </w:r>
          </w:p>
          <w:p w:rsidR="00FE694D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مطالعه و بررسی </w:t>
            </w:r>
            <w:r>
              <w:rPr>
                <w:rFonts w:ascii="Calibri" w:eastAsia="Calibri" w:hAnsi="Calibri" w:cs="B Nazanin"/>
                <w:rtl/>
                <w:lang w:bidi="fa-IR"/>
              </w:rPr>
              <w:t>شربت</w:t>
            </w:r>
            <w:r w:rsidRPr="009F68EE">
              <w:rPr>
                <w:rFonts w:ascii="Calibri" w:eastAsia="Calibri" w:hAnsi="Calibri" w:cs="B Nazanin"/>
                <w:rtl/>
                <w:lang w:bidi="fa-IR"/>
              </w:rPr>
              <w:t xml:space="preserve"> آلومن</w:t>
            </w:r>
            <w:r w:rsidRPr="009F68E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9F68EE">
              <w:rPr>
                <w:rFonts w:ascii="Calibri" w:eastAsia="Calibri" w:hAnsi="Calibri" w:cs="B Nazanin" w:hint="eastAsia"/>
                <w:rtl/>
                <w:lang w:bidi="fa-IR"/>
              </w:rPr>
              <w:t>وم</w:t>
            </w:r>
            <w:r w:rsidRPr="009F68EE">
              <w:rPr>
                <w:rFonts w:ascii="Calibri" w:eastAsia="Calibri" w:hAnsi="Calibri" w:cs="B Nazanin"/>
                <w:rtl/>
                <w:lang w:bidi="fa-IR"/>
              </w:rPr>
              <w:t xml:space="preserve"> ه</w:t>
            </w:r>
            <w:r w:rsidRPr="009F68E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9F68EE">
              <w:rPr>
                <w:rFonts w:ascii="Calibri" w:eastAsia="Calibri" w:hAnsi="Calibri" w:cs="B Nazanin" w:hint="eastAsia"/>
                <w:rtl/>
                <w:lang w:bidi="fa-IR"/>
              </w:rPr>
              <w:t>دروکسا</w:t>
            </w:r>
            <w:r w:rsidRPr="009F68E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9F68EE">
              <w:rPr>
                <w:rFonts w:ascii="Calibri" w:eastAsia="Calibri" w:hAnsi="Calibri" w:cs="B Nazanin" w:hint="eastAsia"/>
                <w:rtl/>
                <w:lang w:bidi="fa-IR"/>
              </w:rPr>
              <w:t>د</w:t>
            </w:r>
          </w:p>
          <w:p w:rsidR="00FE694D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انجام تست تعیین مقدار</w:t>
            </w:r>
            <w:r>
              <w:rPr>
                <w:rtl/>
              </w:rPr>
              <w:t xml:space="preserve"> </w:t>
            </w:r>
            <w:r w:rsidRPr="009F68EE">
              <w:rPr>
                <w:rtl/>
              </w:rPr>
              <w:t>شربت آلومن</w:t>
            </w:r>
            <w:r w:rsidRPr="009F68EE">
              <w:rPr>
                <w:rFonts w:hint="cs"/>
                <w:rtl/>
              </w:rPr>
              <w:t>ی</w:t>
            </w:r>
            <w:r w:rsidRPr="009F68EE">
              <w:rPr>
                <w:rFonts w:hint="eastAsia"/>
                <w:rtl/>
              </w:rPr>
              <w:t>وم</w:t>
            </w:r>
            <w:r w:rsidRPr="009F68EE">
              <w:rPr>
                <w:rtl/>
              </w:rPr>
              <w:t xml:space="preserve"> ه</w:t>
            </w:r>
            <w:r w:rsidRPr="009F68EE">
              <w:rPr>
                <w:rFonts w:hint="cs"/>
                <w:rtl/>
              </w:rPr>
              <w:t>ی</w:t>
            </w:r>
            <w:r w:rsidRPr="009F68EE">
              <w:rPr>
                <w:rFonts w:hint="eastAsia"/>
                <w:rtl/>
              </w:rPr>
              <w:t>دروکسا</w:t>
            </w:r>
            <w:r w:rsidRPr="009F68EE">
              <w:rPr>
                <w:rFonts w:hint="cs"/>
                <w:rtl/>
              </w:rPr>
              <w:t>ی</w:t>
            </w:r>
            <w:r w:rsidRPr="009F68EE">
              <w:rPr>
                <w:rFonts w:hint="eastAsia"/>
                <w:rtl/>
              </w:rPr>
              <w:t>د</w:t>
            </w:r>
          </w:p>
          <w:p w:rsidR="00FE694D" w:rsidRPr="00BF70CF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نحوه انجام محاسبات و بررسی قابل پذیرش بودن نتایج</w:t>
            </w:r>
          </w:p>
        </w:tc>
      </w:tr>
      <w:tr w:rsidR="00FE694D" w:rsidRPr="00BF70CF" w:rsidTr="00BF70CF"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FE694D" w:rsidRPr="00BF70CF" w:rsidTr="00BF70CF">
        <w:tc>
          <w:tcPr>
            <w:tcW w:w="9016" w:type="dxa"/>
            <w:gridSpan w:val="2"/>
            <w:shd w:val="clear" w:color="auto" w:fill="auto"/>
          </w:tcPr>
          <w:p w:rsidR="00FE694D" w:rsidRPr="00BF70CF" w:rsidRDefault="00FE694D" w:rsidP="00A514BA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</w:t>
            </w:r>
          </w:p>
        </w:tc>
      </w:tr>
      <w:tr w:rsidR="00FE694D" w:rsidRPr="00BF70CF" w:rsidTr="00EB7820">
        <w:trPr>
          <w:trHeight w:val="525"/>
        </w:trPr>
        <w:tc>
          <w:tcPr>
            <w:tcW w:w="4346" w:type="dxa"/>
            <w:shd w:val="clear" w:color="auto" w:fill="auto"/>
          </w:tcPr>
          <w:p w:rsidR="00FE694D" w:rsidRPr="00BF70CF" w:rsidRDefault="00FE694D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FE694D" w:rsidRPr="00BF70CF" w:rsidRDefault="00FE694D" w:rsidP="00BF70C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FE694D" w:rsidRPr="00BF70CF" w:rsidRDefault="00FE694D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shd w:val="clear" w:color="auto" w:fill="auto"/>
          </w:tcPr>
          <w:p w:rsidR="00FE694D" w:rsidRPr="00BF70CF" w:rsidRDefault="00FE694D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FE694D" w:rsidRPr="00BF70CF" w:rsidRDefault="00FE694D" w:rsidP="001B12EA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FE694D" w:rsidRPr="00BF70CF" w:rsidRDefault="00FE694D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FE694D" w:rsidRPr="00BF70CF" w:rsidRDefault="00FE694D" w:rsidP="00EB7820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E694D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FE694D" w:rsidRPr="00BF70CF" w:rsidRDefault="00FE694D" w:rsidP="00776BC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shd w:val="clear" w:color="auto" w:fill="auto"/>
          </w:tcPr>
          <w:p w:rsidR="00FE694D" w:rsidRPr="00BF70CF" w:rsidRDefault="00FE694D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FE694D" w:rsidRPr="00BF70CF" w:rsidRDefault="00FE694D" w:rsidP="00A514BA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FE694D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FE694D" w:rsidRPr="00BF70CF" w:rsidRDefault="00FE694D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shd w:val="clear" w:color="auto" w:fill="auto"/>
          </w:tcPr>
          <w:p w:rsidR="00FE694D" w:rsidRPr="00BF70CF" w:rsidRDefault="00FE694D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FE694D" w:rsidRDefault="00FE694D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E694D" w:rsidRDefault="00FE694D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E694D" w:rsidRDefault="00FE694D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E694D" w:rsidRDefault="00FE694D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E694D" w:rsidRPr="00F5418A" w:rsidRDefault="00FE694D" w:rsidP="00F5418A">
      <w:pPr>
        <w:bidi/>
        <w:rPr>
          <w:rFonts w:cs="B Zar" w:hint="cs"/>
          <w:b/>
          <w:bCs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 </w:t>
      </w:r>
    </w:p>
    <w:p w:rsidR="00FE694D" w:rsidRPr="002C4ADF" w:rsidRDefault="00FE694D" w:rsidP="009469F0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t>به نام خداوند بخشنده مهربان</w:t>
      </w:r>
    </w:p>
    <w:p w:rsidR="00FE694D" w:rsidRPr="002D7B74" w:rsidRDefault="00FE694D" w:rsidP="009469F0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FE694D" w:rsidRPr="003C3AD2" w:rsidRDefault="00FE694D" w:rsidP="009469F0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lastRenderedPageBreak/>
        <w:drawing>
          <wp:inline distT="0" distB="0" distL="0" distR="0" wp14:anchorId="1CD48007" wp14:editId="1F4045A4">
            <wp:extent cx="670560" cy="586740"/>
            <wp:effectExtent l="0" t="0" r="0" b="3810"/>
            <wp:docPr id="5548586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94D" w:rsidRPr="002D7B74" w:rsidRDefault="00FE694D" w:rsidP="009469F0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FE694D" w:rsidRDefault="00FE694D" w:rsidP="009469F0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FE694D" w:rsidRDefault="00FE694D" w:rsidP="009469F0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FE694D" w:rsidRPr="002D7B74" w:rsidRDefault="00FE694D" w:rsidP="009469F0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FE694D" w:rsidRPr="00F5418A" w:rsidRDefault="00FE694D" w:rsidP="009469F0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FE694D" w:rsidRPr="002D7B74" w:rsidRDefault="00FE694D" w:rsidP="009469F0">
      <w:pPr>
        <w:pStyle w:val="Title"/>
        <w:rPr>
          <w:rFonts w:cs="B Nazanin"/>
          <w:sz w:val="14"/>
          <w:szCs w:val="14"/>
          <w:lang w:bidi="fa-IR"/>
        </w:rPr>
      </w:pPr>
    </w:p>
    <w:p w:rsidR="00FE694D" w:rsidRPr="00A72EF2" w:rsidRDefault="00FE694D" w:rsidP="009469F0">
      <w:pPr>
        <w:pStyle w:val="Title"/>
        <w:rPr>
          <w:rFonts w:cs="B Zar"/>
          <w:sz w:val="6"/>
          <w:szCs w:val="6"/>
          <w:lang w:bidi="fa-IR"/>
        </w:rPr>
      </w:pPr>
    </w:p>
    <w:p w:rsidR="00FE694D" w:rsidRPr="00270E3E" w:rsidRDefault="00FE694D" w:rsidP="00FE694D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FE694D" w:rsidRPr="00F5418A" w:rsidRDefault="00FE694D" w:rsidP="00FE694D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FE694D" w:rsidRDefault="00FE694D" w:rsidP="003A67A2">
      <w:pPr>
        <w:pStyle w:val="Default"/>
        <w:bidi/>
        <w:rPr>
          <w:rtl/>
          <w:lang w:bidi="fa-IR"/>
        </w:rPr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</w:t>
      </w:r>
      <w:r>
        <w:rPr>
          <w:rFonts w:cs="B Nazanin" w:hint="cs"/>
          <w:b/>
          <w:bCs/>
          <w:sz w:val="26"/>
          <w:szCs w:val="26"/>
          <w:rtl/>
          <w:lang w:bidi="fa-IR"/>
        </w:rPr>
        <w:t>ششم</w:t>
      </w:r>
    </w:p>
    <w:p w:rsidR="00FE694D" w:rsidRPr="00A514BA" w:rsidRDefault="00FE694D" w:rsidP="00FE694D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 w:rsidRPr="002B1597">
        <w:rPr>
          <w:rFonts w:cs="B Nazanin"/>
          <w:rtl/>
        </w:rPr>
        <w:t xml:space="preserve">انجام آزمون تعيين مقدار </w:t>
      </w:r>
      <w:r>
        <w:rPr>
          <w:rFonts w:cs="B Nazanin" w:hint="cs"/>
          <w:rtl/>
        </w:rPr>
        <w:t xml:space="preserve">داروی </w:t>
      </w:r>
      <w:r w:rsidRPr="002B1597">
        <w:rPr>
          <w:rFonts w:cs="B Nazanin"/>
          <w:rtl/>
        </w:rPr>
        <w:t xml:space="preserve">متيل دوپا به روش </w:t>
      </w:r>
      <w:r w:rsidRPr="00AA7484">
        <w:rPr>
          <w:rFonts w:cs="B Nazanin"/>
          <w:rtl/>
        </w:rPr>
        <w:t>اسپکتروفتومتری رنگ‌سنجی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FE694D" w:rsidRPr="00BF70CF" w:rsidTr="000046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E694D" w:rsidRDefault="00FE694D" w:rsidP="009469F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30283">
              <w:rPr>
                <w:rFonts w:ascii="Calibri" w:eastAsia="Calibri" w:hAnsi="Calibri" w:cs="B Nazanin" w:hint="cs"/>
                <w:rtl/>
                <w:lang w:bidi="fa-IR"/>
              </w:rPr>
              <w:t>منبع درس :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</w:p>
          <w:p w:rsidR="00FE694D" w:rsidRPr="002B3EC5" w:rsidRDefault="00FE694D" w:rsidP="009469F0">
            <w:pPr>
              <w:spacing w:line="360" w:lineRule="auto"/>
              <w:ind w:left="601"/>
              <w:rPr>
                <w:b/>
                <w:bCs/>
                <w:sz w:val="26"/>
                <w:szCs w:val="26"/>
              </w:rPr>
            </w:pPr>
            <w:r w:rsidRPr="002B3EC5">
              <w:rPr>
                <w:b/>
                <w:bCs/>
                <w:sz w:val="26"/>
                <w:szCs w:val="26"/>
              </w:rPr>
              <w:t>United States Pharmacopoeia–National Formulary (USP–NF).</w:t>
            </w:r>
          </w:p>
          <w:p w:rsidR="00FE694D" w:rsidRPr="009469F0" w:rsidRDefault="00FE694D" w:rsidP="009469F0">
            <w:pPr>
              <w:spacing w:line="360" w:lineRule="auto"/>
              <w:ind w:left="601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British Pharmacopoeia (BP).</w:t>
            </w:r>
          </w:p>
        </w:tc>
      </w:tr>
      <w:tr w:rsidR="00FE694D" w:rsidRPr="00BF70CF" w:rsidTr="000046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</w:t>
            </w:r>
          </w:p>
        </w:tc>
      </w:tr>
      <w:tr w:rsidR="00FE694D" w:rsidRPr="00BF70CF" w:rsidTr="000046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2B1597">
              <w:rPr>
                <w:rFonts w:cs="B Nazanin"/>
                <w:rtl/>
              </w:rPr>
              <w:t xml:space="preserve">انجام آزمون تعيين مقدار متيل دوپا به روش روش </w:t>
            </w:r>
            <w:r w:rsidRPr="00AA7484">
              <w:rPr>
                <w:rFonts w:cs="B Nazanin"/>
                <w:rtl/>
              </w:rPr>
              <w:t>اسپکتروفتومتری رنگ‌سنجی</w:t>
            </w:r>
          </w:p>
        </w:tc>
      </w:tr>
      <w:tr w:rsidR="00FE694D" w:rsidRPr="00BF70CF" w:rsidTr="000046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FE694D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C30052">
              <w:rPr>
                <w:rFonts w:cs="B Nazanin"/>
                <w:rtl/>
              </w:rPr>
              <w:t>آشنا</w:t>
            </w:r>
            <w:r w:rsidRPr="00C30052">
              <w:rPr>
                <w:rFonts w:cs="B Nazanin" w:hint="cs"/>
                <w:rtl/>
              </w:rPr>
              <w:t>یی</w:t>
            </w:r>
            <w:r w:rsidRPr="00C30052">
              <w:rPr>
                <w:rFonts w:cs="B Nazanin"/>
                <w:rtl/>
              </w:rPr>
              <w:t xml:space="preserve"> با </w:t>
            </w:r>
            <w:r>
              <w:rPr>
                <w:rFonts w:cs="B Nazanin" w:hint="cs"/>
                <w:rtl/>
              </w:rPr>
              <w:t>مونوگراف دارویی جهت تعیین مقدار دارو</w:t>
            </w:r>
          </w:p>
          <w:p w:rsidR="00FE694D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معیار های ردی و قبول محصول دارویی از نظر میزان ماده موثره</w:t>
            </w:r>
          </w:p>
          <w:p w:rsidR="00FE694D" w:rsidRPr="00B849F3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یادگیری تهیه ی محلول های استاندارد</w:t>
            </w:r>
          </w:p>
        </w:tc>
      </w:tr>
      <w:tr w:rsidR="00FE694D" w:rsidRPr="00BF70CF" w:rsidTr="000046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 و کار عملی</w:t>
            </w:r>
          </w:p>
        </w:tc>
      </w:tr>
      <w:tr w:rsidR="00FE694D" w:rsidRPr="00BF70CF" w:rsidTr="000046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و گزارش کار</w:t>
            </w:r>
          </w:p>
        </w:tc>
      </w:tr>
      <w:tr w:rsidR="00FE694D" w:rsidRPr="00BF70CF" w:rsidTr="0000463C">
        <w:trPr>
          <w:trHeight w:val="525"/>
        </w:trPr>
        <w:tc>
          <w:tcPr>
            <w:tcW w:w="4346" w:type="dxa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FE694D" w:rsidRPr="00BF70CF" w:rsidRDefault="00FE694D" w:rsidP="000046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FE694D" w:rsidRPr="00BF70CF" w:rsidRDefault="00FE694D" w:rsidP="000046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FE694D" w:rsidRPr="00BF70CF" w:rsidRDefault="00FE694D" w:rsidP="000046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E694D" w:rsidRPr="00BF70CF" w:rsidTr="0000463C">
        <w:trPr>
          <w:trHeight w:val="596"/>
        </w:trPr>
        <w:tc>
          <w:tcPr>
            <w:tcW w:w="4346" w:type="dxa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سخنرانی، مطالعه و ترجمه ی مونوگراف دارو، کار عملی</w:t>
            </w:r>
          </w:p>
        </w:tc>
        <w:tc>
          <w:tcPr>
            <w:tcW w:w="4678" w:type="dxa"/>
            <w:gridSpan w:val="2"/>
          </w:tcPr>
          <w:p w:rsidR="00FE694D" w:rsidRPr="00BF70CF" w:rsidRDefault="00FE694D" w:rsidP="00DA7694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کلاس، کار عملی، گزارش کار</w:t>
            </w:r>
          </w:p>
        </w:tc>
      </w:tr>
      <w:tr w:rsidR="00FE694D" w:rsidRPr="00BF70CF" w:rsidTr="0000463C">
        <w:trPr>
          <w:trHeight w:val="596"/>
        </w:trPr>
        <w:tc>
          <w:tcPr>
            <w:tcW w:w="4346" w:type="dxa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FE694D" w:rsidRPr="00BF70CF" w:rsidRDefault="00FE694D" w:rsidP="0000463C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FE694D" w:rsidRDefault="00FE694D" w:rsidP="009469F0">
      <w:pPr>
        <w:bidi/>
        <w:rPr>
          <w:rFonts w:cs="B Nazanin"/>
          <w:b/>
          <w:bCs/>
          <w:sz w:val="26"/>
          <w:szCs w:val="26"/>
          <w:rtl/>
        </w:rPr>
      </w:pPr>
    </w:p>
    <w:p w:rsidR="00FE694D" w:rsidRDefault="00FE694D" w:rsidP="009469F0">
      <w:pPr>
        <w:bidi/>
        <w:rPr>
          <w:rFonts w:cs="B Nazanin"/>
          <w:b/>
          <w:bCs/>
          <w:sz w:val="26"/>
          <w:szCs w:val="26"/>
          <w:rtl/>
        </w:rPr>
      </w:pPr>
    </w:p>
    <w:p w:rsidR="00FE694D" w:rsidRDefault="00FE694D"/>
    <w:p w:rsidR="00FE694D" w:rsidRPr="002C4ADF" w:rsidRDefault="00FE694D" w:rsidP="00660D78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t>به نام خداوند بخشنده مهربان</w:t>
      </w:r>
    </w:p>
    <w:p w:rsidR="00FE694D" w:rsidRPr="002D7B74" w:rsidRDefault="00FE694D" w:rsidP="00660D78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FE694D" w:rsidRPr="003C3AD2" w:rsidRDefault="00FE694D" w:rsidP="00660D78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drawing>
          <wp:inline distT="0" distB="0" distL="0" distR="0" wp14:anchorId="52901197" wp14:editId="7BFFA644">
            <wp:extent cx="670560" cy="586740"/>
            <wp:effectExtent l="0" t="0" r="0" b="381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94D" w:rsidRPr="002D7B74" w:rsidRDefault="00FE694D" w:rsidP="00660D78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FE694D" w:rsidRDefault="00FE694D" w:rsidP="00660D78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FE694D" w:rsidRDefault="00FE694D" w:rsidP="00660D78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FE694D" w:rsidRPr="002D7B74" w:rsidRDefault="00FE694D" w:rsidP="00660D78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FE694D" w:rsidRPr="00F5418A" w:rsidRDefault="00FE694D" w:rsidP="00660D78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FE694D" w:rsidRPr="002D7B74" w:rsidRDefault="00FE694D" w:rsidP="00660D78">
      <w:pPr>
        <w:pStyle w:val="Title"/>
        <w:rPr>
          <w:rFonts w:cs="B Nazanin"/>
          <w:sz w:val="14"/>
          <w:szCs w:val="14"/>
          <w:lang w:bidi="fa-IR"/>
        </w:rPr>
      </w:pPr>
    </w:p>
    <w:p w:rsidR="00FE694D" w:rsidRPr="00A72EF2" w:rsidRDefault="00FE694D" w:rsidP="00660D78">
      <w:pPr>
        <w:pStyle w:val="Title"/>
        <w:rPr>
          <w:rFonts w:cs="B Zar"/>
          <w:sz w:val="6"/>
          <w:szCs w:val="6"/>
          <w:lang w:bidi="fa-IR"/>
        </w:rPr>
      </w:pPr>
    </w:p>
    <w:p w:rsidR="00FE694D" w:rsidRPr="00270E3E" w:rsidRDefault="00FE694D" w:rsidP="00FE694D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FE694D" w:rsidRPr="00F5418A" w:rsidRDefault="00FE694D" w:rsidP="00FE694D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FE694D" w:rsidRDefault="00FE694D" w:rsidP="00467958">
      <w:pPr>
        <w:pStyle w:val="Default"/>
        <w:bidi/>
        <w:rPr>
          <w:rtl/>
          <w:lang w:bidi="fa-IR"/>
        </w:rPr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</w:t>
      </w:r>
      <w:r>
        <w:rPr>
          <w:rFonts w:cs="B Nazanin" w:hint="cs"/>
          <w:b/>
          <w:bCs/>
          <w:sz w:val="26"/>
          <w:szCs w:val="26"/>
          <w:rtl/>
          <w:lang w:bidi="fa-IR"/>
        </w:rPr>
        <w:t>هفتم</w:t>
      </w:r>
    </w:p>
    <w:p w:rsidR="00FE694D" w:rsidRPr="00A514BA" w:rsidRDefault="00FE694D" w:rsidP="00FE694D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 w:rsidRPr="002B1597">
        <w:rPr>
          <w:rFonts w:cs="B Nazanin"/>
          <w:rtl/>
        </w:rPr>
        <w:t>انجام آزمون  يکنواخت</w:t>
      </w:r>
      <w:r w:rsidRPr="002B1597">
        <w:rPr>
          <w:rFonts w:cs="B Nazanin" w:hint="cs"/>
          <w:rtl/>
        </w:rPr>
        <w:t>ی</w:t>
      </w:r>
      <w:r w:rsidRPr="002B1597">
        <w:rPr>
          <w:rFonts w:cs="B Nazanin"/>
          <w:rtl/>
        </w:rPr>
        <w:t xml:space="preserve"> محتوا</w:t>
      </w:r>
      <w:r>
        <w:rPr>
          <w:rFonts w:cs="B Nazanin" w:hint="cs"/>
          <w:rtl/>
        </w:rPr>
        <w:t xml:space="preserve"> به روش</w:t>
      </w:r>
      <w:r w:rsidRPr="002B1597">
        <w:rPr>
          <w:rFonts w:cs="B Nazanin"/>
          <w:rtl/>
        </w:rPr>
        <w:t xml:space="preserve"> </w:t>
      </w:r>
      <w:r w:rsidRPr="002B1597">
        <w:rPr>
          <w:rFonts w:cs="B Nazanin"/>
        </w:rPr>
        <w:t>content uniformity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FE694D" w:rsidRPr="00BF70CF" w:rsidTr="000046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E694D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30283">
              <w:rPr>
                <w:rFonts w:ascii="Calibri" w:eastAsia="Calibri" w:hAnsi="Calibri" w:cs="B Nazanin" w:hint="cs"/>
                <w:rtl/>
                <w:lang w:bidi="fa-IR"/>
              </w:rPr>
              <w:t>منبع درس :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</w:p>
          <w:p w:rsidR="00FE694D" w:rsidRPr="002B3EC5" w:rsidRDefault="00FE694D" w:rsidP="0000463C">
            <w:pPr>
              <w:spacing w:line="360" w:lineRule="auto"/>
              <w:ind w:left="601"/>
              <w:rPr>
                <w:b/>
                <w:bCs/>
                <w:sz w:val="26"/>
                <w:szCs w:val="26"/>
              </w:rPr>
            </w:pPr>
            <w:r w:rsidRPr="002B3EC5">
              <w:rPr>
                <w:b/>
                <w:bCs/>
                <w:sz w:val="26"/>
                <w:szCs w:val="26"/>
              </w:rPr>
              <w:t>United States Pharmacopoeia–National Formulary (USP–NF).</w:t>
            </w:r>
          </w:p>
          <w:p w:rsidR="00FE694D" w:rsidRPr="009469F0" w:rsidRDefault="00FE694D" w:rsidP="0000463C">
            <w:pPr>
              <w:spacing w:line="360" w:lineRule="auto"/>
              <w:ind w:left="601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British Pharmacopoeia (BP).</w:t>
            </w:r>
          </w:p>
        </w:tc>
      </w:tr>
      <w:tr w:rsidR="00FE694D" w:rsidRPr="00BF70CF" w:rsidTr="000046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</w:t>
            </w:r>
          </w:p>
        </w:tc>
      </w:tr>
      <w:tr w:rsidR="00FE694D" w:rsidRPr="00BF70CF" w:rsidTr="000046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2B1597">
              <w:rPr>
                <w:rFonts w:cs="B Nazanin"/>
                <w:rtl/>
              </w:rPr>
              <w:t>انجام آزمون  يکنواخت</w:t>
            </w:r>
            <w:r w:rsidRPr="002B1597">
              <w:rPr>
                <w:rFonts w:cs="B Nazanin" w:hint="cs"/>
                <w:rtl/>
              </w:rPr>
              <w:t>ی</w:t>
            </w:r>
            <w:r w:rsidRPr="002B1597">
              <w:rPr>
                <w:rFonts w:cs="B Nazanin"/>
                <w:rtl/>
              </w:rPr>
              <w:t xml:space="preserve"> محتوا</w:t>
            </w:r>
            <w:r>
              <w:rPr>
                <w:rFonts w:cs="B Nazanin" w:hint="cs"/>
                <w:rtl/>
              </w:rPr>
              <w:t xml:space="preserve"> به روش</w:t>
            </w:r>
            <w:r w:rsidRPr="002B1597">
              <w:rPr>
                <w:rFonts w:cs="B Nazanin"/>
                <w:rtl/>
              </w:rPr>
              <w:t xml:space="preserve"> </w:t>
            </w:r>
            <w:r w:rsidRPr="002B1597">
              <w:rPr>
                <w:rFonts w:cs="B Nazanin"/>
              </w:rPr>
              <w:t>content uniformity</w:t>
            </w:r>
            <w:r>
              <w:rPr>
                <w:rFonts w:cs="B Nazanin" w:hint="cs"/>
                <w:rtl/>
              </w:rPr>
              <w:t xml:space="preserve"> برای قرص های پروپرانولول 10 میلی گرم</w:t>
            </w:r>
          </w:p>
        </w:tc>
      </w:tr>
      <w:tr w:rsidR="00FE694D" w:rsidRPr="00BF70CF" w:rsidTr="000046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FE694D" w:rsidRPr="001364BE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C30052">
              <w:rPr>
                <w:rFonts w:cs="B Nazanin"/>
                <w:rtl/>
              </w:rPr>
              <w:t>آشنا</w:t>
            </w:r>
            <w:r w:rsidRPr="00C30052">
              <w:rPr>
                <w:rFonts w:cs="B Nazanin" w:hint="cs"/>
                <w:rtl/>
              </w:rPr>
              <w:t>یی</w:t>
            </w:r>
            <w:r w:rsidRPr="00C30052">
              <w:rPr>
                <w:rFonts w:cs="B Nazanin"/>
                <w:rtl/>
              </w:rPr>
              <w:t xml:space="preserve"> با </w:t>
            </w:r>
            <w:r>
              <w:rPr>
                <w:rFonts w:cs="B Nazanin" w:hint="cs"/>
                <w:rtl/>
              </w:rPr>
              <w:t>جنرال چترهای فارماکوپه جهت بررسی یکنواختی محتوا</w:t>
            </w:r>
          </w:p>
          <w:p w:rsidR="00FE694D" w:rsidRPr="00C53E48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cs="B Nazanin" w:hint="cs"/>
                <w:rtl/>
              </w:rPr>
              <w:t xml:space="preserve">آشنایی با روش </w:t>
            </w:r>
            <w:r>
              <w:rPr>
                <w:rFonts w:cs="B Nazanin"/>
              </w:rPr>
              <w:t>content uniformity</w:t>
            </w:r>
          </w:p>
          <w:p w:rsidR="00FE694D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معیار ها و محاسبات ردی و قبول محصول دارویی از نظر یکنواختی ماده موثره</w:t>
            </w:r>
          </w:p>
          <w:p w:rsidR="00FE694D" w:rsidRPr="00B849F3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یادگیری تهیه ی محلول های استاندارد</w:t>
            </w:r>
            <w:r>
              <w:rPr>
                <w:rFonts w:ascii="Calibri" w:eastAsia="Calibri" w:hAnsi="Calibri" w:cs="B Nazanin"/>
                <w:lang w:bidi="fa-IR"/>
              </w:rPr>
              <w:t xml:space="preserve">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متناظر</w:t>
            </w:r>
          </w:p>
        </w:tc>
      </w:tr>
      <w:tr w:rsidR="00FE694D" w:rsidRPr="00BF70CF" w:rsidTr="000046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 و کار عملی</w:t>
            </w:r>
          </w:p>
        </w:tc>
      </w:tr>
      <w:tr w:rsidR="00FE694D" w:rsidRPr="00BF70CF" w:rsidTr="000046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و گزارش کار</w:t>
            </w:r>
          </w:p>
        </w:tc>
      </w:tr>
      <w:tr w:rsidR="00FE694D" w:rsidRPr="00BF70CF" w:rsidTr="0000463C">
        <w:trPr>
          <w:trHeight w:val="525"/>
        </w:trPr>
        <w:tc>
          <w:tcPr>
            <w:tcW w:w="4346" w:type="dxa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FE694D" w:rsidRPr="00BF70CF" w:rsidRDefault="00FE694D" w:rsidP="000046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FE694D" w:rsidRPr="00BF70CF" w:rsidRDefault="00FE694D" w:rsidP="000046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FE694D" w:rsidRPr="00BF70CF" w:rsidRDefault="00FE694D" w:rsidP="000046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E694D" w:rsidRPr="00BF70CF" w:rsidTr="0000463C">
        <w:trPr>
          <w:trHeight w:val="596"/>
        </w:trPr>
        <w:tc>
          <w:tcPr>
            <w:tcW w:w="4346" w:type="dxa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سخنرانی، مطالعه و ترجمه ی مونوگراف دارو، کار عملی</w:t>
            </w:r>
          </w:p>
        </w:tc>
        <w:tc>
          <w:tcPr>
            <w:tcW w:w="4678" w:type="dxa"/>
            <w:gridSpan w:val="2"/>
          </w:tcPr>
          <w:p w:rsidR="00FE694D" w:rsidRPr="00BF70CF" w:rsidRDefault="00FE694D" w:rsidP="005579F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کلاس، کار عملی، گزارش کار</w:t>
            </w:r>
          </w:p>
        </w:tc>
      </w:tr>
      <w:tr w:rsidR="00FE694D" w:rsidRPr="00BF70CF" w:rsidTr="0000463C">
        <w:trPr>
          <w:trHeight w:val="596"/>
        </w:trPr>
        <w:tc>
          <w:tcPr>
            <w:tcW w:w="4346" w:type="dxa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FE694D" w:rsidRPr="00BF70CF" w:rsidRDefault="00FE694D" w:rsidP="0000463C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FE694D" w:rsidRDefault="00FE694D" w:rsidP="00660D78">
      <w:pPr>
        <w:bidi/>
        <w:rPr>
          <w:rFonts w:cs="B Nazanin"/>
          <w:b/>
          <w:bCs/>
          <w:sz w:val="26"/>
          <w:szCs w:val="26"/>
          <w:rtl/>
        </w:rPr>
      </w:pPr>
    </w:p>
    <w:p w:rsidR="00FE694D" w:rsidRDefault="00FE694D" w:rsidP="00660D78">
      <w:pPr>
        <w:bidi/>
        <w:rPr>
          <w:rFonts w:cs="B Nazanin"/>
          <w:b/>
          <w:bCs/>
          <w:sz w:val="26"/>
          <w:szCs w:val="26"/>
          <w:rtl/>
        </w:rPr>
      </w:pPr>
    </w:p>
    <w:p w:rsidR="00FE694D" w:rsidRDefault="00FE694D" w:rsidP="00660D78"/>
    <w:p w:rsidR="00FE694D" w:rsidRDefault="00FE694D"/>
    <w:p w:rsidR="00FE694D" w:rsidRPr="002C4ADF" w:rsidRDefault="00FE694D" w:rsidP="00EE5519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t>به نام خداوند بخشنده مهربان</w:t>
      </w:r>
    </w:p>
    <w:p w:rsidR="00FE694D" w:rsidRPr="002D7B74" w:rsidRDefault="00FE694D" w:rsidP="00EE5519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FE694D" w:rsidRPr="003C3AD2" w:rsidRDefault="00FE694D" w:rsidP="00EE5519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drawing>
          <wp:inline distT="0" distB="0" distL="0" distR="0" wp14:anchorId="017390DE" wp14:editId="4989425B">
            <wp:extent cx="670560" cy="586740"/>
            <wp:effectExtent l="0" t="0" r="0" b="381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94D" w:rsidRPr="002D7B74" w:rsidRDefault="00FE694D" w:rsidP="00EE5519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FE694D" w:rsidRDefault="00FE694D" w:rsidP="00EE5519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FE694D" w:rsidRDefault="00FE694D" w:rsidP="00EE5519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FE694D" w:rsidRPr="002D7B74" w:rsidRDefault="00FE694D" w:rsidP="00EE5519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FE694D" w:rsidRPr="00F5418A" w:rsidRDefault="00FE694D" w:rsidP="00EE5519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FE694D" w:rsidRPr="002D7B74" w:rsidRDefault="00FE694D" w:rsidP="00EE5519">
      <w:pPr>
        <w:pStyle w:val="Title"/>
        <w:rPr>
          <w:rFonts w:cs="B Nazanin"/>
          <w:sz w:val="14"/>
          <w:szCs w:val="14"/>
          <w:lang w:bidi="fa-IR"/>
        </w:rPr>
      </w:pPr>
    </w:p>
    <w:p w:rsidR="00FE694D" w:rsidRPr="00A72EF2" w:rsidRDefault="00FE694D" w:rsidP="00EE5519">
      <w:pPr>
        <w:pStyle w:val="Title"/>
        <w:rPr>
          <w:rFonts w:cs="B Zar"/>
          <w:sz w:val="6"/>
          <w:szCs w:val="6"/>
          <w:lang w:bidi="fa-IR"/>
        </w:rPr>
      </w:pPr>
    </w:p>
    <w:p w:rsidR="00FE694D" w:rsidRPr="00270E3E" w:rsidRDefault="00FE694D" w:rsidP="00FE694D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FE694D" w:rsidRPr="00F5418A" w:rsidRDefault="00FE694D" w:rsidP="00FE694D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lastRenderedPageBreak/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FE694D" w:rsidRDefault="00FE694D" w:rsidP="004E6935">
      <w:pPr>
        <w:pStyle w:val="Default"/>
        <w:bidi/>
        <w:rPr>
          <w:rtl/>
          <w:lang w:bidi="fa-IR"/>
        </w:rPr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</w:t>
      </w:r>
      <w:r>
        <w:rPr>
          <w:rFonts w:cs="B Nazanin" w:hint="cs"/>
          <w:b/>
          <w:bCs/>
          <w:sz w:val="26"/>
          <w:szCs w:val="26"/>
          <w:rtl/>
          <w:lang w:bidi="fa-IR"/>
        </w:rPr>
        <w:t>هشتم</w:t>
      </w:r>
    </w:p>
    <w:p w:rsidR="00FE694D" w:rsidRPr="00A514BA" w:rsidRDefault="00FE694D" w:rsidP="00FE694D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 w:rsidRPr="002B1597">
        <w:rPr>
          <w:rFonts w:cs="B Nazanin"/>
          <w:rtl/>
        </w:rPr>
        <w:t>انجام آزمون  يکنواخت</w:t>
      </w:r>
      <w:r w:rsidRPr="002B1597">
        <w:rPr>
          <w:rFonts w:cs="B Nazanin" w:hint="cs"/>
          <w:rtl/>
        </w:rPr>
        <w:t>ی</w:t>
      </w:r>
      <w:r w:rsidRPr="002B1597">
        <w:rPr>
          <w:rFonts w:cs="B Nazanin"/>
          <w:rtl/>
        </w:rPr>
        <w:t xml:space="preserve"> محتوا</w:t>
      </w:r>
      <w:r>
        <w:rPr>
          <w:rFonts w:cs="B Nazanin" w:hint="cs"/>
          <w:rtl/>
        </w:rPr>
        <w:t xml:space="preserve"> به روش</w:t>
      </w:r>
      <w:r w:rsidRPr="002B1597">
        <w:rPr>
          <w:rFonts w:cs="B Nazanin"/>
          <w:rtl/>
        </w:rPr>
        <w:t xml:space="preserve"> </w:t>
      </w:r>
      <w:r>
        <w:rPr>
          <w:rFonts w:cs="B Nazanin"/>
        </w:rPr>
        <w:t>weight variation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FE694D" w:rsidRPr="00BF70CF" w:rsidTr="000046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E694D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30283">
              <w:rPr>
                <w:rFonts w:ascii="Calibri" w:eastAsia="Calibri" w:hAnsi="Calibri" w:cs="B Nazanin" w:hint="cs"/>
                <w:rtl/>
                <w:lang w:bidi="fa-IR"/>
              </w:rPr>
              <w:t>منبع درس :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</w:p>
          <w:p w:rsidR="00FE694D" w:rsidRPr="002B3EC5" w:rsidRDefault="00FE694D" w:rsidP="0000463C">
            <w:pPr>
              <w:spacing w:line="360" w:lineRule="auto"/>
              <w:ind w:left="601"/>
              <w:rPr>
                <w:b/>
                <w:bCs/>
                <w:sz w:val="26"/>
                <w:szCs w:val="26"/>
              </w:rPr>
            </w:pPr>
            <w:r w:rsidRPr="002B3EC5">
              <w:rPr>
                <w:b/>
                <w:bCs/>
                <w:sz w:val="26"/>
                <w:szCs w:val="26"/>
              </w:rPr>
              <w:t>United States Pharmacopoeia–National Formulary (USP–NF).</w:t>
            </w:r>
          </w:p>
          <w:p w:rsidR="00FE694D" w:rsidRPr="009469F0" w:rsidRDefault="00FE694D" w:rsidP="0000463C">
            <w:pPr>
              <w:spacing w:line="360" w:lineRule="auto"/>
              <w:ind w:left="601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British Pharmacopoeia (BP).</w:t>
            </w:r>
          </w:p>
        </w:tc>
      </w:tr>
      <w:tr w:rsidR="00FE694D" w:rsidRPr="00BF70CF" w:rsidTr="000046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</w:t>
            </w:r>
          </w:p>
        </w:tc>
      </w:tr>
      <w:tr w:rsidR="00FE694D" w:rsidRPr="00BF70CF" w:rsidTr="000046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2B1597">
              <w:rPr>
                <w:rFonts w:cs="B Nazanin"/>
                <w:rtl/>
              </w:rPr>
              <w:t>انجام آزمون  يکنواخت</w:t>
            </w:r>
            <w:r w:rsidRPr="002B1597">
              <w:rPr>
                <w:rFonts w:cs="B Nazanin" w:hint="cs"/>
                <w:rtl/>
              </w:rPr>
              <w:t>ی</w:t>
            </w:r>
            <w:r w:rsidRPr="002B1597">
              <w:rPr>
                <w:rFonts w:cs="B Nazanin"/>
                <w:rtl/>
              </w:rPr>
              <w:t xml:space="preserve"> محتوا</w:t>
            </w:r>
            <w:r>
              <w:rPr>
                <w:rFonts w:cs="B Nazanin" w:hint="cs"/>
                <w:rtl/>
              </w:rPr>
              <w:t xml:space="preserve"> به روش</w:t>
            </w:r>
            <w:r w:rsidRPr="002B1597">
              <w:rPr>
                <w:rFonts w:cs="B Nazanin"/>
                <w:rtl/>
              </w:rPr>
              <w:t xml:space="preserve"> </w:t>
            </w:r>
            <w:r w:rsidRPr="002B1597">
              <w:rPr>
                <w:rFonts w:cs="B Nazanin"/>
              </w:rPr>
              <w:t>content uniformity</w:t>
            </w:r>
          </w:p>
        </w:tc>
      </w:tr>
      <w:tr w:rsidR="00FE694D" w:rsidRPr="00BF70CF" w:rsidTr="000046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FE694D" w:rsidRPr="001364BE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C30052">
              <w:rPr>
                <w:rFonts w:cs="B Nazanin"/>
                <w:rtl/>
              </w:rPr>
              <w:t>آشنا</w:t>
            </w:r>
            <w:r w:rsidRPr="00C30052">
              <w:rPr>
                <w:rFonts w:cs="B Nazanin" w:hint="cs"/>
                <w:rtl/>
              </w:rPr>
              <w:t>یی</w:t>
            </w:r>
            <w:r w:rsidRPr="00C30052">
              <w:rPr>
                <w:rFonts w:cs="B Nazanin"/>
                <w:rtl/>
              </w:rPr>
              <w:t xml:space="preserve"> با </w:t>
            </w:r>
            <w:r>
              <w:rPr>
                <w:rFonts w:cs="B Nazanin" w:hint="cs"/>
                <w:rtl/>
              </w:rPr>
              <w:t>جنرال چترهای فارماکوپه جهت بررسی یکنواختی محتوا</w:t>
            </w:r>
          </w:p>
          <w:p w:rsidR="00FE694D" w:rsidRPr="00C53E48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cs="B Nazanin" w:hint="cs"/>
                <w:rtl/>
              </w:rPr>
              <w:t xml:space="preserve">آشنایی با روش </w:t>
            </w:r>
            <w:r>
              <w:rPr>
                <w:rFonts w:cs="B Nazanin"/>
              </w:rPr>
              <w:t>weight variation</w:t>
            </w:r>
          </w:p>
          <w:p w:rsidR="00FE694D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معیار ها و محاسبات ردی و قبول محصول دارویی از نظر یکنواختی ماده موثره</w:t>
            </w:r>
          </w:p>
          <w:p w:rsidR="00FE694D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یادگیری تهیه ی محلول های استاندارد</w:t>
            </w:r>
            <w:r>
              <w:rPr>
                <w:rFonts w:ascii="Calibri" w:eastAsia="Calibri" w:hAnsi="Calibri" w:cs="B Nazanin"/>
                <w:lang w:bidi="fa-IR"/>
              </w:rPr>
              <w:t xml:space="preserve">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متناظر</w:t>
            </w:r>
          </w:p>
          <w:p w:rsidR="00FE694D" w:rsidRPr="00B849F3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یادگیری محاسبات مربوطه برای تعمیم نتایج یک قرص به سایر قرص ها </w:t>
            </w:r>
          </w:p>
        </w:tc>
      </w:tr>
      <w:tr w:rsidR="00FE694D" w:rsidRPr="00BF70CF" w:rsidTr="000046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 و کار عملی</w:t>
            </w:r>
          </w:p>
        </w:tc>
      </w:tr>
      <w:tr w:rsidR="00FE694D" w:rsidRPr="00BF70CF" w:rsidTr="000046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و گزارش کار</w:t>
            </w:r>
          </w:p>
        </w:tc>
      </w:tr>
      <w:tr w:rsidR="00FE694D" w:rsidRPr="00BF70CF" w:rsidTr="0000463C">
        <w:trPr>
          <w:trHeight w:val="525"/>
        </w:trPr>
        <w:tc>
          <w:tcPr>
            <w:tcW w:w="4346" w:type="dxa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FE694D" w:rsidRPr="00BF70CF" w:rsidRDefault="00FE694D" w:rsidP="000046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FE694D" w:rsidRPr="00BF70CF" w:rsidRDefault="00FE694D" w:rsidP="000046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FE694D" w:rsidRPr="00BF70CF" w:rsidRDefault="00FE694D" w:rsidP="000046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E694D" w:rsidRPr="00BF70CF" w:rsidTr="0000463C">
        <w:trPr>
          <w:trHeight w:val="596"/>
        </w:trPr>
        <w:tc>
          <w:tcPr>
            <w:tcW w:w="4346" w:type="dxa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سخنرانی، مطالعه و ترجمه ی مونوگراف دارو، کار عملی</w:t>
            </w:r>
          </w:p>
        </w:tc>
        <w:tc>
          <w:tcPr>
            <w:tcW w:w="4678" w:type="dxa"/>
            <w:gridSpan w:val="2"/>
          </w:tcPr>
          <w:p w:rsidR="00FE694D" w:rsidRPr="00BF70CF" w:rsidRDefault="00FE694D" w:rsidP="008419F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کلاس، کار عملی، گزارش کار</w:t>
            </w:r>
          </w:p>
        </w:tc>
      </w:tr>
      <w:tr w:rsidR="00FE694D" w:rsidRPr="00BF70CF" w:rsidTr="0000463C">
        <w:trPr>
          <w:trHeight w:val="596"/>
        </w:trPr>
        <w:tc>
          <w:tcPr>
            <w:tcW w:w="4346" w:type="dxa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FE694D" w:rsidRPr="00BF70CF" w:rsidRDefault="00FE694D" w:rsidP="0000463C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FE694D" w:rsidRDefault="00FE694D" w:rsidP="00EE5519">
      <w:pPr>
        <w:bidi/>
        <w:rPr>
          <w:rFonts w:cs="B Nazanin"/>
          <w:b/>
          <w:bCs/>
          <w:sz w:val="26"/>
          <w:szCs w:val="26"/>
          <w:rtl/>
        </w:rPr>
      </w:pPr>
    </w:p>
    <w:p w:rsidR="00FE694D" w:rsidRDefault="00FE694D" w:rsidP="00EE5519">
      <w:pPr>
        <w:bidi/>
        <w:rPr>
          <w:rFonts w:cs="B Nazanin"/>
          <w:b/>
          <w:bCs/>
          <w:sz w:val="26"/>
          <w:szCs w:val="26"/>
          <w:rtl/>
        </w:rPr>
      </w:pPr>
    </w:p>
    <w:p w:rsidR="00FE694D" w:rsidRDefault="00FE694D" w:rsidP="00EE5519"/>
    <w:p w:rsidR="00FE694D" w:rsidRDefault="00FE694D"/>
    <w:p w:rsidR="00FE694D" w:rsidRPr="002C4ADF" w:rsidRDefault="00FE694D" w:rsidP="00EC637F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t>به نام خداوند بخشنده مهربان</w:t>
      </w:r>
    </w:p>
    <w:p w:rsidR="00FE694D" w:rsidRPr="002D7B74" w:rsidRDefault="00FE694D" w:rsidP="00EC637F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FE694D" w:rsidRPr="003C3AD2" w:rsidRDefault="00FE694D" w:rsidP="00EC637F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drawing>
          <wp:inline distT="0" distB="0" distL="0" distR="0" wp14:anchorId="5F3F1139" wp14:editId="11849466">
            <wp:extent cx="670560" cy="586740"/>
            <wp:effectExtent l="0" t="0" r="0" b="381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94D" w:rsidRPr="002D7B74" w:rsidRDefault="00FE694D" w:rsidP="00EC637F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FE694D" w:rsidRDefault="00FE694D" w:rsidP="00EC637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FE694D" w:rsidRDefault="00FE694D" w:rsidP="00EC637F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FE694D" w:rsidRPr="002D7B74" w:rsidRDefault="00FE694D" w:rsidP="00EC637F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FE694D" w:rsidRPr="00F5418A" w:rsidRDefault="00FE694D" w:rsidP="00EC637F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FE694D" w:rsidRPr="002D7B74" w:rsidRDefault="00FE694D" w:rsidP="00EC637F">
      <w:pPr>
        <w:pStyle w:val="Title"/>
        <w:rPr>
          <w:rFonts w:cs="B Nazanin"/>
          <w:sz w:val="14"/>
          <w:szCs w:val="14"/>
          <w:lang w:bidi="fa-IR"/>
        </w:rPr>
      </w:pPr>
    </w:p>
    <w:p w:rsidR="00FE694D" w:rsidRPr="00A72EF2" w:rsidRDefault="00FE694D" w:rsidP="00EC637F">
      <w:pPr>
        <w:pStyle w:val="Title"/>
        <w:rPr>
          <w:rFonts w:cs="B Zar"/>
          <w:sz w:val="6"/>
          <w:szCs w:val="6"/>
          <w:lang w:bidi="fa-IR"/>
        </w:rPr>
      </w:pPr>
    </w:p>
    <w:p w:rsidR="00FE694D" w:rsidRPr="00270E3E" w:rsidRDefault="00FE694D" w:rsidP="00FE694D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FE694D" w:rsidRPr="00F5418A" w:rsidRDefault="00FE694D" w:rsidP="00FE694D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FE694D" w:rsidRDefault="00FE694D" w:rsidP="00FC1849">
      <w:pPr>
        <w:pStyle w:val="Default"/>
        <w:bidi/>
        <w:rPr>
          <w:rtl/>
          <w:lang w:bidi="fa-IR"/>
        </w:rPr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</w:t>
      </w:r>
      <w:r>
        <w:rPr>
          <w:rFonts w:cs="B Nazanin" w:hint="cs"/>
          <w:b/>
          <w:bCs/>
          <w:sz w:val="26"/>
          <w:szCs w:val="26"/>
          <w:rtl/>
          <w:lang w:bidi="fa-IR"/>
        </w:rPr>
        <w:t>نهم</w:t>
      </w:r>
    </w:p>
    <w:p w:rsidR="00FE694D" w:rsidRPr="00A514BA" w:rsidRDefault="00FE694D" w:rsidP="00FE694D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 w:rsidRPr="002B1597">
        <w:rPr>
          <w:rFonts w:cs="B Nazanin"/>
          <w:rtl/>
        </w:rPr>
        <w:t xml:space="preserve">انجام آزمون </w:t>
      </w:r>
      <w:r>
        <w:rPr>
          <w:rFonts w:cs="B Nazanin" w:hint="cs"/>
          <w:rtl/>
        </w:rPr>
        <w:t xml:space="preserve">شناسایی </w:t>
      </w:r>
      <w:r>
        <w:rPr>
          <w:rFonts w:cs="B Nazanin" w:hint="cs"/>
          <w:rtl/>
          <w:lang w:bidi="fa-IR"/>
        </w:rPr>
        <w:t xml:space="preserve">برای سرم دکستروز 5% و تست </w:t>
      </w:r>
      <w:r>
        <w:rPr>
          <w:rFonts w:cs="B Nazanin"/>
          <w:lang w:bidi="fa-IR"/>
        </w:rPr>
        <w:t>limit</w:t>
      </w:r>
      <w:r>
        <w:rPr>
          <w:rFonts w:cs="B Nazanin" w:hint="cs"/>
          <w:rtl/>
          <w:lang w:bidi="fa-IR"/>
        </w:rPr>
        <w:t xml:space="preserve"> </w:t>
      </w:r>
      <w:r>
        <w:rPr>
          <w:rFonts w:cs="B Nazanin"/>
          <w:lang w:bidi="fa-IR"/>
        </w:rPr>
        <w:t>5HMF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FE694D" w:rsidRPr="00BF70CF" w:rsidTr="000046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E694D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30283">
              <w:rPr>
                <w:rFonts w:ascii="Calibri" w:eastAsia="Calibri" w:hAnsi="Calibri" w:cs="B Nazanin" w:hint="cs"/>
                <w:rtl/>
                <w:lang w:bidi="fa-IR"/>
              </w:rPr>
              <w:t>منبع درس :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</w:p>
          <w:p w:rsidR="00FE694D" w:rsidRPr="002B3EC5" w:rsidRDefault="00FE694D" w:rsidP="0000463C">
            <w:pPr>
              <w:spacing w:line="360" w:lineRule="auto"/>
              <w:ind w:left="601"/>
              <w:rPr>
                <w:b/>
                <w:bCs/>
                <w:sz w:val="26"/>
                <w:szCs w:val="26"/>
              </w:rPr>
            </w:pPr>
            <w:r w:rsidRPr="002B3EC5">
              <w:rPr>
                <w:b/>
                <w:bCs/>
                <w:sz w:val="26"/>
                <w:szCs w:val="26"/>
              </w:rPr>
              <w:t>United States Pharmacopoeia–National Formulary (USP–NF).</w:t>
            </w:r>
          </w:p>
          <w:p w:rsidR="00FE694D" w:rsidRPr="009469F0" w:rsidRDefault="00FE694D" w:rsidP="0000463C">
            <w:pPr>
              <w:spacing w:line="360" w:lineRule="auto"/>
              <w:ind w:left="601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British Pharmacopoeia (BP).</w:t>
            </w:r>
          </w:p>
        </w:tc>
      </w:tr>
      <w:tr w:rsidR="00FE694D" w:rsidRPr="00BF70CF" w:rsidTr="000046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</w:t>
            </w:r>
          </w:p>
        </w:tc>
      </w:tr>
      <w:tr w:rsidR="00FE694D" w:rsidRPr="00BF70CF" w:rsidTr="000046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2B1597">
              <w:rPr>
                <w:rFonts w:cs="B Nazanin"/>
                <w:rtl/>
              </w:rPr>
              <w:t>انجام آزمون هاي فيزيکوشيميايي سرم قندي</w:t>
            </w:r>
          </w:p>
        </w:tc>
      </w:tr>
      <w:tr w:rsidR="00FE694D" w:rsidRPr="00BF70CF" w:rsidTr="000046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FE694D" w:rsidRPr="00EC637F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C30052">
              <w:rPr>
                <w:rFonts w:cs="B Nazanin"/>
                <w:rtl/>
              </w:rPr>
              <w:t>آشنا</w:t>
            </w:r>
            <w:r w:rsidRPr="00C30052">
              <w:rPr>
                <w:rFonts w:cs="B Nazanin" w:hint="cs"/>
                <w:rtl/>
              </w:rPr>
              <w:t>یی</w:t>
            </w:r>
            <w:r w:rsidRPr="00C30052">
              <w:rPr>
                <w:rFonts w:cs="B Nazanin"/>
                <w:rtl/>
              </w:rPr>
              <w:t xml:space="preserve"> با </w:t>
            </w:r>
            <w:r>
              <w:rPr>
                <w:rFonts w:cs="B Nazanin" w:hint="cs"/>
                <w:rtl/>
                <w:lang w:bidi="fa-IR"/>
              </w:rPr>
              <w:t>روش شناسایی سرم قندی توسط شناساگر فهلینگ</w:t>
            </w:r>
          </w:p>
          <w:p w:rsidR="00FE694D" w:rsidRPr="00EC637F" w:rsidRDefault="00FE694D" w:rsidP="00FE694D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آشنایی با تست </w:t>
            </w:r>
            <w:r>
              <w:rPr>
                <w:rFonts w:cs="B Nazanin"/>
                <w:lang w:bidi="fa-IR"/>
              </w:rPr>
              <w:t>limit</w:t>
            </w:r>
            <w:r>
              <w:rPr>
                <w:rFonts w:cs="B Nazanin" w:hint="cs"/>
                <w:rtl/>
                <w:lang w:bidi="fa-IR"/>
              </w:rPr>
              <w:t xml:space="preserve"> </w:t>
            </w:r>
            <w:r>
              <w:rPr>
                <w:rFonts w:cs="B Nazanin"/>
                <w:lang w:bidi="fa-IR"/>
              </w:rPr>
              <w:t>5HMF</w:t>
            </w:r>
            <w:r>
              <w:rPr>
                <w:rFonts w:cs="B Nazanin" w:hint="cs"/>
                <w:rtl/>
                <w:lang w:bidi="fa-IR"/>
              </w:rPr>
              <w:t xml:space="preserve"> در سرم</w:t>
            </w:r>
            <w:r>
              <w:rPr>
                <w:rFonts w:cs="B Nazanin"/>
                <w:lang w:bidi="fa-IR"/>
              </w:rPr>
              <w:t xml:space="preserve"> </w:t>
            </w:r>
            <w:r>
              <w:rPr>
                <w:rFonts w:cs="B Nazanin" w:hint="cs"/>
                <w:rtl/>
                <w:lang w:bidi="fa-IR"/>
              </w:rPr>
              <w:t xml:space="preserve"> قندی بعنوان ماده دگراده</w:t>
            </w:r>
          </w:p>
        </w:tc>
      </w:tr>
      <w:tr w:rsidR="00FE694D" w:rsidRPr="00BF70CF" w:rsidTr="000046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 و کار عملی</w:t>
            </w:r>
          </w:p>
        </w:tc>
      </w:tr>
      <w:tr w:rsidR="00FE694D" w:rsidRPr="00BF70CF" w:rsidTr="000046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و گزارش کار</w:t>
            </w:r>
          </w:p>
        </w:tc>
      </w:tr>
      <w:tr w:rsidR="00FE694D" w:rsidRPr="00BF70CF" w:rsidTr="0000463C">
        <w:trPr>
          <w:trHeight w:val="525"/>
        </w:trPr>
        <w:tc>
          <w:tcPr>
            <w:tcW w:w="4346" w:type="dxa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FE694D" w:rsidRPr="00BF70CF" w:rsidRDefault="00FE694D" w:rsidP="000046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روش ارائه درس</w:t>
            </w:r>
          </w:p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FE694D" w:rsidRPr="00BF70CF" w:rsidRDefault="00FE694D" w:rsidP="000046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FE694D" w:rsidRPr="00BF70CF" w:rsidRDefault="00FE694D" w:rsidP="000046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E694D" w:rsidRPr="00BF70CF" w:rsidTr="0000463C">
        <w:trPr>
          <w:trHeight w:val="596"/>
        </w:trPr>
        <w:tc>
          <w:tcPr>
            <w:tcW w:w="4346" w:type="dxa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سخنرانی، مطالعه و ترجمه ی مونوگراف دارو، کار عملی</w:t>
            </w:r>
          </w:p>
        </w:tc>
        <w:tc>
          <w:tcPr>
            <w:tcW w:w="4678" w:type="dxa"/>
            <w:gridSpan w:val="2"/>
          </w:tcPr>
          <w:p w:rsidR="00FE694D" w:rsidRPr="00BF70CF" w:rsidRDefault="00FE694D" w:rsidP="002860E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کلاس، کار عملی، گزارش کار</w:t>
            </w:r>
          </w:p>
        </w:tc>
      </w:tr>
      <w:tr w:rsidR="00FE694D" w:rsidRPr="00BF70CF" w:rsidTr="0000463C">
        <w:trPr>
          <w:trHeight w:val="596"/>
        </w:trPr>
        <w:tc>
          <w:tcPr>
            <w:tcW w:w="4346" w:type="dxa"/>
          </w:tcPr>
          <w:p w:rsidR="00FE694D" w:rsidRPr="00BF70CF" w:rsidRDefault="00FE694D" w:rsidP="000046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FE694D" w:rsidRPr="00BF70CF" w:rsidRDefault="00FE694D" w:rsidP="0000463C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FE694D" w:rsidRDefault="00FE694D" w:rsidP="00EC637F">
      <w:pPr>
        <w:bidi/>
        <w:rPr>
          <w:rFonts w:cs="B Nazanin"/>
          <w:b/>
          <w:bCs/>
          <w:sz w:val="26"/>
          <w:szCs w:val="26"/>
          <w:rtl/>
        </w:rPr>
      </w:pPr>
    </w:p>
    <w:p w:rsidR="003C3944" w:rsidRPr="00FE694D" w:rsidRDefault="003C3944" w:rsidP="00FE694D">
      <w:pPr>
        <w:bidi/>
        <w:rPr>
          <w:rFonts w:cs="B Zar" w:hint="cs"/>
          <w:b/>
          <w:bCs/>
          <w:lang w:bidi="fa-IR"/>
        </w:rPr>
      </w:pPr>
      <w:bookmarkStart w:id="0" w:name="_GoBack"/>
      <w:bookmarkEnd w:id="0"/>
    </w:p>
    <w:sectPr w:rsidR="003C3944" w:rsidRPr="00FE694D" w:rsidSect="00DB4A88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oma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Dava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459" w:rsidRDefault="00FE694D" w:rsidP="004C6459">
    <w:pPr>
      <w:pStyle w:val="Footer"/>
      <w:bidi/>
      <w:jc w:val="center"/>
    </w:pPr>
    <w:r>
      <w:rPr>
        <w:rtl/>
        <w:lang w:val="fa-IR"/>
      </w:rPr>
      <w:t>[</w:t>
    </w:r>
    <w:r>
      <w:fldChar w:fldCharType="begin"/>
    </w:r>
    <w:r>
      <w:instrText>PAGE   \* MERGEFORMAT</w:instrText>
    </w:r>
    <w:r>
      <w:fldChar w:fldCharType="separate"/>
    </w:r>
    <w:r w:rsidRPr="00FE694D">
      <w:rPr>
        <w:noProof/>
        <w:rtl/>
        <w:lang w:val="fa-IR"/>
      </w:rPr>
      <w:t>13</w:t>
    </w:r>
    <w:r>
      <w:rPr>
        <w:noProof/>
      </w:rPr>
      <w:fldChar w:fldCharType="end"/>
    </w:r>
    <w:r>
      <w:rPr>
        <w:rtl/>
        <w:lang w:val="fa-IR"/>
      </w:rPr>
      <w:t>]</w:t>
    </w:r>
  </w:p>
  <w:p w:rsidR="004C6459" w:rsidRDefault="00FE694D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E1E52"/>
    <w:multiLevelType w:val="hybridMultilevel"/>
    <w:tmpl w:val="C4D6D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A10E20"/>
    <w:multiLevelType w:val="hybridMultilevel"/>
    <w:tmpl w:val="5A6425D8"/>
    <w:lvl w:ilvl="0" w:tplc="9E5A8316">
      <w:numFmt w:val="bullet"/>
      <w:lvlText w:val="-"/>
      <w:lvlJc w:val="left"/>
      <w:pPr>
        <w:ind w:left="1140" w:hanging="360"/>
      </w:pPr>
      <w:rPr>
        <w:rFonts w:ascii="Calibri" w:eastAsia="Calibri" w:hAnsi="Calibr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94D"/>
    <w:rsid w:val="003C3944"/>
    <w:rsid w:val="00FE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FE694D"/>
    <w:pPr>
      <w:bidi/>
      <w:spacing w:after="0" w:line="240" w:lineRule="auto"/>
      <w:jc w:val="center"/>
    </w:pPr>
    <w:rPr>
      <w:rFonts w:ascii="Times New Roman" w:eastAsia="Times New Roman" w:hAnsi="Times New Roman" w:cs="Homa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FE694D"/>
    <w:rPr>
      <w:rFonts w:ascii="Times New Roman" w:eastAsia="Times New Roman" w:hAnsi="Times New Roman" w:cs="Homa"/>
      <w:b/>
      <w:bCs/>
      <w:sz w:val="24"/>
      <w:szCs w:val="24"/>
    </w:rPr>
  </w:style>
  <w:style w:type="paragraph" w:styleId="Footer">
    <w:name w:val="footer"/>
    <w:basedOn w:val="Normal"/>
    <w:link w:val="FooterChar"/>
    <w:uiPriority w:val="99"/>
    <w:rsid w:val="00FE694D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FE694D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E69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69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9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FE694D"/>
    <w:pPr>
      <w:bidi/>
      <w:spacing w:after="0" w:line="240" w:lineRule="auto"/>
      <w:jc w:val="center"/>
    </w:pPr>
    <w:rPr>
      <w:rFonts w:ascii="Times New Roman" w:eastAsia="Times New Roman" w:hAnsi="Times New Roman" w:cs="Homa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FE694D"/>
    <w:rPr>
      <w:rFonts w:ascii="Times New Roman" w:eastAsia="Times New Roman" w:hAnsi="Times New Roman" w:cs="Homa"/>
      <w:b/>
      <w:bCs/>
      <w:sz w:val="24"/>
      <w:szCs w:val="24"/>
    </w:rPr>
  </w:style>
  <w:style w:type="paragraph" w:styleId="Footer">
    <w:name w:val="footer"/>
    <w:basedOn w:val="Normal"/>
    <w:link w:val="FooterChar"/>
    <w:uiPriority w:val="99"/>
    <w:rsid w:val="00FE694D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FE694D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E69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69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9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1168</Words>
  <Characters>6663</Characters>
  <Application>Microsoft Office Word</Application>
  <DocSecurity>0</DocSecurity>
  <Lines>55</Lines>
  <Paragraphs>15</Paragraphs>
  <ScaleCrop>false</ScaleCrop>
  <Company/>
  <LinksUpToDate>false</LinksUpToDate>
  <CharactersWithSpaces>7816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2026-08-25T08:59:00Z</dcterms:created>
  <dcterms:modified xsi:type="dcterms:W3CDTF">2026-08-25T09:03:00Z</dcterms:modified>
</cp:coreProperties>
</file>